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ACF0" w14:textId="77777777" w:rsidR="00BB15FD" w:rsidRPr="00D37620" w:rsidRDefault="00BB15FD" w:rsidP="00336F17">
      <w:pPr>
        <w:rPr>
          <w:rFonts w:asciiTheme="minorHAnsi" w:eastAsia="Calibri" w:hAnsiTheme="minorHAnsi" w:cstheme="minorHAnsi"/>
          <w:b/>
          <w:sz w:val="22"/>
          <w:szCs w:val="22"/>
        </w:rPr>
      </w:pPr>
    </w:p>
    <w:p w14:paraId="5018B19E" w14:textId="5EE6323B" w:rsidR="00007892" w:rsidRPr="00D37620" w:rsidRDefault="00BF7F22" w:rsidP="00BF7F22">
      <w:pPr>
        <w:jc w:val="center"/>
        <w:rPr>
          <w:rFonts w:asciiTheme="minorHAnsi" w:eastAsia="Calibri" w:hAnsiTheme="minorHAnsi" w:cstheme="minorHAnsi"/>
          <w:b/>
          <w:sz w:val="22"/>
          <w:szCs w:val="22"/>
        </w:rPr>
      </w:pPr>
      <w:r w:rsidRPr="00D37620">
        <w:rPr>
          <w:rFonts w:asciiTheme="minorHAnsi" w:eastAsia="Calibri" w:hAnsiTheme="minorHAnsi" w:cstheme="minorHAnsi"/>
          <w:b/>
          <w:sz w:val="22"/>
          <w:szCs w:val="22"/>
        </w:rPr>
        <w:t>Preliminary Eligibility Application</w:t>
      </w:r>
      <w:r w:rsidR="00007892" w:rsidRPr="00D37620">
        <w:rPr>
          <w:rFonts w:asciiTheme="minorHAnsi" w:eastAsia="Calibri" w:hAnsiTheme="minorHAnsi" w:cstheme="minorHAnsi"/>
          <w:b/>
          <w:sz w:val="22"/>
          <w:szCs w:val="22"/>
        </w:rPr>
        <w:t xml:space="preserve"> – </w:t>
      </w:r>
      <w:r w:rsidR="005C125E" w:rsidRPr="00D37620">
        <w:rPr>
          <w:rFonts w:asciiTheme="minorHAnsi" w:eastAsia="Calibri" w:hAnsiTheme="minorHAnsi" w:cstheme="minorHAnsi"/>
          <w:b/>
          <w:sz w:val="22"/>
          <w:szCs w:val="22"/>
        </w:rPr>
        <w:t>Historic District</w:t>
      </w:r>
      <w:r w:rsidR="00B15403" w:rsidRPr="00D37620">
        <w:rPr>
          <w:rFonts w:asciiTheme="minorHAnsi" w:eastAsia="Calibri" w:hAnsiTheme="minorHAnsi" w:cstheme="minorHAnsi"/>
          <w:b/>
          <w:sz w:val="22"/>
          <w:szCs w:val="22"/>
        </w:rPr>
        <w:t>s</w:t>
      </w:r>
    </w:p>
    <w:p w14:paraId="5E62C9F9" w14:textId="77777777" w:rsidR="00BF7F22" w:rsidRPr="00D37620" w:rsidRDefault="00007892" w:rsidP="00BF7F22">
      <w:pPr>
        <w:jc w:val="center"/>
        <w:rPr>
          <w:rFonts w:asciiTheme="minorHAnsi" w:eastAsia="Calibri" w:hAnsiTheme="minorHAnsi" w:cstheme="minorHAnsi"/>
          <w:b/>
          <w:sz w:val="22"/>
          <w:szCs w:val="22"/>
        </w:rPr>
      </w:pPr>
      <w:r w:rsidRPr="00D37620">
        <w:rPr>
          <w:rFonts w:asciiTheme="minorHAnsi" w:eastAsia="Calibri" w:hAnsiTheme="minorHAnsi" w:cstheme="minorHAnsi"/>
          <w:b/>
          <w:sz w:val="22"/>
          <w:szCs w:val="22"/>
        </w:rPr>
        <w:t>National Register of Historic Places</w:t>
      </w:r>
    </w:p>
    <w:p w14:paraId="6EF28EBF" w14:textId="6326C2D9" w:rsidR="008246E2" w:rsidRPr="00D37620" w:rsidRDefault="00FA693D" w:rsidP="00AF0245">
      <w:pPr>
        <w:jc w:val="center"/>
        <w:rPr>
          <w:rFonts w:asciiTheme="minorHAnsi" w:eastAsia="Calibri" w:hAnsiTheme="minorHAnsi" w:cstheme="minorHAnsi"/>
          <w:sz w:val="22"/>
          <w:szCs w:val="22"/>
        </w:rPr>
      </w:pPr>
      <w:r>
        <w:rPr>
          <w:rFonts w:asciiTheme="minorHAnsi" w:eastAsia="Calibri" w:hAnsiTheme="minorHAnsi" w:cstheme="minorHAnsi"/>
          <w:sz w:val="22"/>
          <w:szCs w:val="22"/>
        </w:rPr>
        <w:t>Dec</w:t>
      </w:r>
      <w:r w:rsidR="00D03F73">
        <w:rPr>
          <w:rFonts w:asciiTheme="minorHAnsi" w:eastAsia="Calibri" w:hAnsiTheme="minorHAnsi" w:cstheme="minorHAnsi"/>
          <w:sz w:val="22"/>
          <w:szCs w:val="22"/>
        </w:rPr>
        <w:t>ember 1</w:t>
      </w:r>
      <w:r>
        <w:rPr>
          <w:rFonts w:asciiTheme="minorHAnsi" w:eastAsia="Calibri" w:hAnsiTheme="minorHAnsi" w:cstheme="minorHAnsi"/>
          <w:sz w:val="22"/>
          <w:szCs w:val="22"/>
        </w:rPr>
        <w:t>1</w:t>
      </w:r>
      <w:r w:rsidR="00256346">
        <w:rPr>
          <w:rFonts w:asciiTheme="minorHAnsi" w:eastAsia="Calibri" w:hAnsiTheme="minorHAnsi" w:cstheme="minorHAnsi"/>
          <w:sz w:val="22"/>
          <w:szCs w:val="22"/>
        </w:rPr>
        <w:t>,</w:t>
      </w:r>
      <w:r w:rsidR="005848E1" w:rsidRPr="00D37620">
        <w:rPr>
          <w:rFonts w:asciiTheme="minorHAnsi" w:eastAsia="Calibri" w:hAnsiTheme="minorHAnsi" w:cstheme="minorHAnsi"/>
          <w:sz w:val="22"/>
          <w:szCs w:val="22"/>
        </w:rPr>
        <w:t xml:space="preserve"> 202</w:t>
      </w:r>
      <w:r w:rsidR="00D37620">
        <w:rPr>
          <w:rFonts w:asciiTheme="minorHAnsi" w:eastAsia="Calibri" w:hAnsiTheme="minorHAnsi" w:cstheme="minorHAnsi"/>
          <w:sz w:val="22"/>
          <w:szCs w:val="22"/>
        </w:rPr>
        <w:t>4</w:t>
      </w:r>
    </w:p>
    <w:p w14:paraId="6A5B1D03" w14:textId="77777777" w:rsidR="00BF7F22" w:rsidRPr="00D37620" w:rsidRDefault="00BF7F22" w:rsidP="00BF7F22">
      <w:pPr>
        <w:jc w:val="center"/>
        <w:rPr>
          <w:rFonts w:asciiTheme="minorHAnsi" w:eastAsia="Calibri" w:hAnsiTheme="minorHAnsi" w:cstheme="minorHAnsi"/>
          <w:sz w:val="22"/>
          <w:szCs w:val="22"/>
        </w:rPr>
      </w:pPr>
      <w:r w:rsidRPr="00D37620">
        <w:rPr>
          <w:rFonts w:asciiTheme="minorHAnsi" w:eastAsia="Calibri" w:hAnsiTheme="minorHAnsi" w:cstheme="minorHAnsi"/>
          <w:sz w:val="22"/>
          <w:szCs w:val="22"/>
        </w:rPr>
        <w:t>(</w:t>
      </w:r>
      <w:proofErr w:type="gramStart"/>
      <w:r w:rsidRPr="00D37620">
        <w:rPr>
          <w:rFonts w:asciiTheme="minorHAnsi" w:eastAsia="Calibri" w:hAnsiTheme="minorHAnsi" w:cstheme="minorHAnsi"/>
          <w:sz w:val="22"/>
          <w:szCs w:val="22"/>
        </w:rPr>
        <w:t>please</w:t>
      </w:r>
      <w:proofErr w:type="gramEnd"/>
      <w:r w:rsidRPr="00D37620">
        <w:rPr>
          <w:rFonts w:asciiTheme="minorHAnsi" w:eastAsia="Calibri" w:hAnsiTheme="minorHAnsi" w:cstheme="minorHAnsi"/>
          <w:sz w:val="22"/>
          <w:szCs w:val="22"/>
        </w:rPr>
        <w:t xml:space="preserve"> type or print)</w:t>
      </w:r>
    </w:p>
    <w:p w14:paraId="4474DE05" w14:textId="5DB13A26" w:rsidR="00335A30" w:rsidRPr="00D37620" w:rsidRDefault="00421DB3" w:rsidP="00BF7F22">
      <w:pPr>
        <w:rPr>
          <w:rFonts w:asciiTheme="minorHAnsi" w:eastAsia="Calibri" w:hAnsiTheme="minorHAnsi" w:cstheme="minorHAnsi"/>
          <w:b/>
          <w:sz w:val="22"/>
          <w:szCs w:val="22"/>
        </w:rPr>
      </w:pPr>
      <w:r w:rsidRPr="00D37620">
        <w:rPr>
          <w:rFonts w:asciiTheme="minorHAnsi" w:eastAsia="Calibri" w:hAnsiTheme="minorHAnsi" w:cstheme="minorHAnsi"/>
          <w:b/>
          <w:sz w:val="22"/>
          <w:szCs w:val="22"/>
        </w:rPr>
        <w:t>District</w:t>
      </w:r>
      <w:r w:rsidR="00E547D8" w:rsidRPr="00D37620">
        <w:rPr>
          <w:rFonts w:asciiTheme="minorHAnsi" w:eastAsia="Calibri" w:hAnsiTheme="minorHAnsi" w:cstheme="minorHAnsi"/>
          <w:b/>
          <w:sz w:val="22"/>
          <w:szCs w:val="22"/>
        </w:rPr>
        <w:t xml:space="preserve"> </w:t>
      </w:r>
      <w:r w:rsidR="00335A30" w:rsidRPr="00D37620">
        <w:rPr>
          <w:rFonts w:asciiTheme="minorHAnsi" w:eastAsia="Calibri" w:hAnsiTheme="minorHAnsi" w:cstheme="minorHAnsi"/>
          <w:b/>
          <w:sz w:val="22"/>
          <w:szCs w:val="22"/>
        </w:rPr>
        <w:t>Information</w:t>
      </w:r>
      <w:r w:rsidR="00CA13D0" w:rsidRPr="00D37620">
        <w:rPr>
          <w:rFonts w:asciiTheme="minorHAnsi" w:eastAsia="Calibri" w:hAnsiTheme="minorHAnsi" w:cstheme="minorHAnsi"/>
          <w:b/>
          <w:sz w:val="22"/>
          <w:szCs w:val="22"/>
        </w:rPr>
        <w:t>:</w:t>
      </w:r>
    </w:p>
    <w:p w14:paraId="78B8D1EA" w14:textId="77777777"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Name (current or common):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6D157510" w14:textId="77777777"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Other Name(s) (historic or other):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p>
    <w:p w14:paraId="7FBA6017" w14:textId="501BFDB5"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Location of District: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2C055448" w14:textId="50574601" w:rsidR="00B62EEC" w:rsidRPr="00D37620" w:rsidRDefault="00D67E6F"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               </w:t>
      </w:r>
      <w:r w:rsidR="00B62EEC" w:rsidRPr="00D37620">
        <w:rPr>
          <w:rFonts w:asciiTheme="minorHAnsi" w:eastAsia="Calibri" w:hAnsiTheme="minorHAnsi" w:cstheme="minorHAnsi"/>
          <w:sz w:val="22"/>
          <w:szCs w:val="22"/>
        </w:rPr>
        <w:t>City</w:t>
      </w:r>
      <w:r w:rsidRPr="00D37620">
        <w:rPr>
          <w:rFonts w:asciiTheme="minorHAnsi" w:eastAsia="Calibri" w:hAnsiTheme="minorHAnsi" w:cstheme="minorHAnsi"/>
          <w:sz w:val="22"/>
          <w:szCs w:val="22"/>
        </w:rPr>
        <w:t>, State, Zip</w:t>
      </w:r>
      <w:r w:rsidR="00B62EEC" w:rsidRPr="00D37620">
        <w:rPr>
          <w:rFonts w:asciiTheme="minorHAnsi" w:eastAsia="Calibri" w:hAnsiTheme="minorHAnsi" w:cstheme="minorHAnsi"/>
          <w:sz w:val="22"/>
          <w:szCs w:val="22"/>
        </w:rPr>
        <w:t xml:space="preserve">:  </w:t>
      </w:r>
      <w:r w:rsidR="00B62EEC" w:rsidRPr="00D37620">
        <w:rPr>
          <w:rFonts w:asciiTheme="minorHAnsi" w:hAnsiTheme="minorHAnsi" w:cstheme="minorHAnsi"/>
          <w:sz w:val="22"/>
          <w:szCs w:val="22"/>
          <w:u w:val="single"/>
        </w:rPr>
        <w:fldChar w:fldCharType="begin">
          <w:ffData>
            <w:name w:val="Text9"/>
            <w:enabled/>
            <w:calcOnExit w:val="0"/>
            <w:textInput/>
          </w:ffData>
        </w:fldChar>
      </w:r>
      <w:r w:rsidR="00B62EEC" w:rsidRPr="00D37620">
        <w:rPr>
          <w:rFonts w:asciiTheme="minorHAnsi" w:hAnsiTheme="minorHAnsi" w:cstheme="minorHAnsi"/>
          <w:sz w:val="22"/>
          <w:szCs w:val="22"/>
          <w:u w:val="single"/>
        </w:rPr>
        <w:instrText xml:space="preserve"> FORMTEXT </w:instrText>
      </w:r>
      <w:r w:rsidR="00B62EEC" w:rsidRPr="00D37620">
        <w:rPr>
          <w:rFonts w:asciiTheme="minorHAnsi" w:hAnsiTheme="minorHAnsi" w:cstheme="minorHAnsi"/>
          <w:sz w:val="22"/>
          <w:szCs w:val="22"/>
          <w:u w:val="single"/>
        </w:rPr>
      </w:r>
      <w:r w:rsidR="00B62EEC" w:rsidRPr="00D37620">
        <w:rPr>
          <w:rFonts w:asciiTheme="minorHAnsi" w:hAnsiTheme="minorHAnsi" w:cstheme="minorHAnsi"/>
          <w:sz w:val="22"/>
          <w:szCs w:val="22"/>
          <w:u w:val="single"/>
        </w:rPr>
        <w:fldChar w:fldCharType="separate"/>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sz w:val="22"/>
          <w:szCs w:val="22"/>
          <w:u w:val="single"/>
        </w:rPr>
        <w:fldChar w:fldCharType="end"/>
      </w:r>
      <w:r w:rsidR="00B62EEC" w:rsidRPr="00D37620">
        <w:rPr>
          <w:rFonts w:asciiTheme="minorHAnsi" w:eastAsia="Calibri" w:hAnsiTheme="minorHAnsi" w:cstheme="minorHAnsi"/>
          <w:sz w:val="22"/>
          <w:szCs w:val="22"/>
        </w:rPr>
        <w:t xml:space="preserve">  County: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t xml:space="preserve">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w:t>
      </w:r>
    </w:p>
    <w:p w14:paraId="637F26A5" w14:textId="33E0F8CA"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Acreage: Current:</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1FFA75A4" w14:textId="400D607F"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District Use(s)/types (ex: residence, school, farm, retail, warehouse, church, mill, battlefield): </w:t>
      </w:r>
    </w:p>
    <w:p w14:paraId="4EB797EE" w14:textId="2FEBD451"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ab/>
        <w:t>Current:</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Historic:</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2AEADE20" w14:textId="74E7F5FF" w:rsidR="00F80671" w:rsidRPr="00D37620" w:rsidRDefault="00B62EEC" w:rsidP="00F80671">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Date(s) of Development/Platting (if applicable):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r w:rsidRPr="00D37620">
        <w:rPr>
          <w:rFonts w:asciiTheme="minorHAnsi" w:eastAsia="Calibri" w:hAnsiTheme="minorHAnsi" w:cstheme="minorHAnsi"/>
          <w:sz w:val="22"/>
          <w:szCs w:val="22"/>
        </w:rPr>
        <w:tab/>
        <w:t xml:space="preserve">Architect/Builder (if applicable/known):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r w:rsidRPr="00D37620">
        <w:rPr>
          <w:rFonts w:asciiTheme="minorHAnsi" w:eastAsia="Calibri" w:hAnsiTheme="minorHAnsi" w:cstheme="minorHAnsi"/>
          <w:sz w:val="22"/>
          <w:szCs w:val="22"/>
        </w:rPr>
        <w:tab/>
      </w:r>
      <w:r w:rsidR="006470C6" w:rsidRPr="00D37620">
        <w:rPr>
          <w:rFonts w:asciiTheme="minorHAnsi" w:eastAsia="Calibri" w:hAnsiTheme="minorHAnsi" w:cstheme="minorHAnsi"/>
          <w:sz w:val="22"/>
          <w:szCs w:val="22"/>
        </w:rPr>
        <w:tab/>
      </w:r>
      <w:r w:rsidR="006470C6" w:rsidRPr="00D37620">
        <w:rPr>
          <w:rFonts w:asciiTheme="minorHAnsi" w:eastAsia="Calibri" w:hAnsiTheme="minorHAnsi" w:cstheme="minorHAnsi"/>
          <w:sz w:val="22"/>
          <w:szCs w:val="22"/>
        </w:rPr>
        <w:tab/>
      </w:r>
    </w:p>
    <w:p w14:paraId="6146ED18" w14:textId="2D2692BC" w:rsidR="009316F8" w:rsidRPr="00D03F73" w:rsidRDefault="001F7960" w:rsidP="00EE6D90">
      <w:pPr>
        <w:rPr>
          <w:rFonts w:ascii="Calibri" w:eastAsia="Calibri" w:hAnsi="Calibri" w:cs="Calibri"/>
          <w:sz w:val="22"/>
          <w:szCs w:val="22"/>
        </w:rPr>
      </w:pPr>
      <w:r w:rsidRPr="00D37620">
        <w:rPr>
          <w:rFonts w:asciiTheme="minorHAnsi" w:eastAsia="Calibri" w:hAnsiTheme="minorHAnsi" w:cstheme="minorHAnsi"/>
          <w:b/>
          <w:sz w:val="22"/>
          <w:szCs w:val="22"/>
        </w:rPr>
        <w:t>Significance:</w:t>
      </w:r>
      <w:r w:rsidRPr="00D37620">
        <w:rPr>
          <w:rFonts w:asciiTheme="minorHAnsi" w:eastAsia="Calibri" w:hAnsiTheme="minorHAnsi" w:cstheme="minorHAnsi"/>
          <w:sz w:val="22"/>
          <w:szCs w:val="22"/>
        </w:rPr>
        <w:t xml:space="preserve"> Check the box</w:t>
      </w:r>
      <w:r w:rsidR="009B7A8F" w:rsidRPr="00D37620">
        <w:rPr>
          <w:rFonts w:asciiTheme="minorHAnsi" w:eastAsia="Calibri" w:hAnsiTheme="minorHAnsi" w:cstheme="minorHAnsi"/>
          <w:sz w:val="22"/>
          <w:szCs w:val="22"/>
        </w:rPr>
        <w:t>(es)</w:t>
      </w:r>
      <w:r w:rsidRPr="00D37620">
        <w:rPr>
          <w:rFonts w:asciiTheme="minorHAnsi" w:eastAsia="Calibri" w:hAnsiTheme="minorHAnsi" w:cstheme="minorHAnsi"/>
          <w:sz w:val="22"/>
          <w:szCs w:val="22"/>
        </w:rPr>
        <w:t xml:space="preserve"> by the </w:t>
      </w:r>
      <w:r w:rsidR="00421DB3" w:rsidRPr="00D37620">
        <w:rPr>
          <w:rFonts w:asciiTheme="minorHAnsi" w:eastAsia="Calibri" w:hAnsiTheme="minorHAnsi" w:cstheme="minorHAnsi"/>
          <w:sz w:val="22"/>
          <w:szCs w:val="22"/>
        </w:rPr>
        <w:t>National Register c</w:t>
      </w:r>
      <w:r w:rsidRPr="00D37620">
        <w:rPr>
          <w:rFonts w:asciiTheme="minorHAnsi" w:eastAsia="Calibri" w:hAnsiTheme="minorHAnsi" w:cstheme="minorHAnsi"/>
          <w:sz w:val="22"/>
          <w:szCs w:val="22"/>
        </w:rPr>
        <w:t xml:space="preserve">riterion under which you believe this </w:t>
      </w:r>
      <w:r w:rsidR="00711AB2" w:rsidRPr="00D37620">
        <w:rPr>
          <w:rFonts w:asciiTheme="minorHAnsi" w:eastAsia="Calibri" w:hAnsiTheme="minorHAnsi" w:cstheme="minorHAnsi"/>
          <w:sz w:val="22"/>
          <w:szCs w:val="22"/>
        </w:rPr>
        <w:t>district</w:t>
      </w:r>
      <w:r w:rsidRPr="00D37620">
        <w:rPr>
          <w:rFonts w:asciiTheme="minorHAnsi" w:eastAsia="Calibri" w:hAnsiTheme="minorHAnsi" w:cstheme="minorHAnsi"/>
          <w:sz w:val="22"/>
          <w:szCs w:val="22"/>
        </w:rPr>
        <w:t xml:space="preserve"> is eligible. Refer to </w:t>
      </w:r>
      <w:r w:rsidR="00EE6D90" w:rsidRPr="00D37620">
        <w:rPr>
          <w:rFonts w:asciiTheme="minorHAnsi" w:eastAsia="Calibri" w:hAnsiTheme="minorHAnsi" w:cstheme="minorHAnsi"/>
          <w:sz w:val="22"/>
          <w:szCs w:val="22"/>
        </w:rPr>
        <w:t>the National Park Service’s Nat</w:t>
      </w:r>
      <w:r w:rsidR="00EE6D90" w:rsidRPr="00D03F73">
        <w:rPr>
          <w:rFonts w:ascii="Calibri" w:eastAsia="Calibri" w:hAnsi="Calibri" w:cs="Calibri"/>
          <w:sz w:val="22"/>
          <w:szCs w:val="22"/>
        </w:rPr>
        <w:t>ional Register Bulletin</w:t>
      </w:r>
      <w:r w:rsidR="009B7A8F" w:rsidRPr="00D03F73">
        <w:rPr>
          <w:rFonts w:ascii="Calibri" w:eastAsia="Calibri" w:hAnsi="Calibri" w:cs="Calibri"/>
          <w:sz w:val="22"/>
          <w:szCs w:val="22"/>
        </w:rPr>
        <w:t xml:space="preserve"> 15</w:t>
      </w:r>
      <w:r w:rsidR="00EE6D90" w:rsidRPr="00D03F73">
        <w:rPr>
          <w:rFonts w:ascii="Calibri" w:eastAsia="Calibri" w:hAnsi="Calibri" w:cs="Calibri"/>
          <w:sz w:val="22"/>
          <w:szCs w:val="22"/>
        </w:rPr>
        <w:t xml:space="preserve">: </w:t>
      </w:r>
      <w:r w:rsidR="00EE6D90" w:rsidRPr="00D03F73">
        <w:rPr>
          <w:rFonts w:ascii="Calibri" w:eastAsia="Calibri" w:hAnsi="Calibri" w:cs="Calibri"/>
          <w:i/>
          <w:sz w:val="22"/>
          <w:szCs w:val="22"/>
        </w:rPr>
        <w:t xml:space="preserve">How to </w:t>
      </w:r>
      <w:r w:rsidR="00D9652B" w:rsidRPr="00D03F73">
        <w:rPr>
          <w:rFonts w:ascii="Calibri" w:eastAsia="Calibri" w:hAnsi="Calibri" w:cs="Calibri"/>
          <w:i/>
          <w:sz w:val="22"/>
          <w:szCs w:val="22"/>
        </w:rPr>
        <w:t xml:space="preserve">Apply the National Register Criteria for Evaluation </w:t>
      </w:r>
      <w:r w:rsidR="00D9652B" w:rsidRPr="00D03F73">
        <w:rPr>
          <w:rFonts w:ascii="Calibri" w:eastAsia="Calibri" w:hAnsi="Calibri" w:cs="Calibri"/>
          <w:sz w:val="22"/>
          <w:szCs w:val="22"/>
        </w:rPr>
        <w:t>– pages 11-24</w:t>
      </w:r>
      <w:r w:rsidR="00D03F73" w:rsidRPr="00D03F73">
        <w:rPr>
          <w:rFonts w:ascii="Calibri" w:eastAsia="Calibri" w:hAnsi="Calibri" w:cs="Calibri"/>
          <w:sz w:val="22"/>
          <w:szCs w:val="22"/>
        </w:rPr>
        <w:t xml:space="preserve">. Available at: </w:t>
      </w:r>
      <w:hyperlink r:id="rId11" w:history="1">
        <w:r w:rsidR="00D03F73" w:rsidRPr="00D03F73">
          <w:rPr>
            <w:rStyle w:val="Hyperlink"/>
            <w:rFonts w:ascii="Calibri" w:hAnsi="Calibri" w:cs="Calibri"/>
            <w:sz w:val="22"/>
            <w:szCs w:val="22"/>
          </w:rPr>
          <w:t>How to Apply the National Register Criteria for Evaluation</w:t>
        </w:r>
      </w:hyperlink>
      <w:r w:rsidR="00D9652B" w:rsidRPr="00D03F73">
        <w:rPr>
          <w:rFonts w:ascii="Calibri" w:eastAsia="Calibri" w:hAnsi="Calibri" w:cs="Calibri"/>
          <w:sz w:val="22"/>
          <w:szCs w:val="22"/>
        </w:rPr>
        <w:t xml:space="preserve"> </w:t>
      </w:r>
    </w:p>
    <w:p w14:paraId="730F6ED7" w14:textId="77777777" w:rsidR="009316F8" w:rsidRPr="00D03F73" w:rsidRDefault="009316F8" w:rsidP="00EE6D90">
      <w:pPr>
        <w:rPr>
          <w:rFonts w:ascii="Calibri" w:eastAsia="Calibri" w:hAnsi="Calibri" w:cs="Calibri"/>
          <w:sz w:val="22"/>
          <w:szCs w:val="22"/>
        </w:rPr>
      </w:pPr>
    </w:p>
    <w:p w14:paraId="48E6AAD1" w14:textId="790294B2" w:rsidR="00EE6D90" w:rsidRPr="00D37620" w:rsidRDefault="00421DB3" w:rsidP="00EE6D90">
      <w:pPr>
        <w:rPr>
          <w:rFonts w:asciiTheme="minorHAnsi" w:eastAsia="Calibri" w:hAnsiTheme="minorHAnsi" w:cstheme="minorHAnsi"/>
          <w:color w:val="0000FF"/>
          <w:sz w:val="22"/>
          <w:szCs w:val="22"/>
          <w:u w:val="single"/>
        </w:rPr>
      </w:pPr>
      <w:r w:rsidRPr="00D37620">
        <w:rPr>
          <w:rFonts w:asciiTheme="minorHAnsi" w:eastAsia="Calibri" w:hAnsiTheme="minorHAnsi" w:cstheme="minorHAnsi"/>
          <w:sz w:val="22"/>
          <w:szCs w:val="22"/>
        </w:rPr>
        <w:t>You will elaborate on this selection in your “Brief History,” below.</w:t>
      </w:r>
    </w:p>
    <w:p w14:paraId="5433F076" w14:textId="7AB8B701" w:rsidR="001F7960" w:rsidRPr="00D37620" w:rsidRDefault="00336F17" w:rsidP="00EE6D90">
      <w:pPr>
        <w:ind w:firstLine="720"/>
        <w:rPr>
          <w:rFonts w:asciiTheme="minorHAnsi" w:eastAsia="Calibri" w:hAnsiTheme="minorHAnsi" w:cstheme="minorHAnsi"/>
          <w:sz w:val="22"/>
          <w:szCs w:val="22"/>
        </w:rPr>
      </w:pPr>
      <w:sdt>
        <w:sdtPr>
          <w:rPr>
            <w:rFonts w:asciiTheme="minorHAnsi" w:eastAsia="Calibri" w:hAnsiTheme="minorHAnsi" w:cstheme="minorHAnsi"/>
            <w:sz w:val="22"/>
            <w:szCs w:val="22"/>
          </w:rPr>
          <w:id w:val="1620022215"/>
          <w14:checkbox>
            <w14:checked w14:val="0"/>
            <w14:checkedState w14:val="2612" w14:font="MS Gothic"/>
            <w14:uncheckedState w14:val="2610" w14:font="MS Gothic"/>
          </w14:checkbox>
        </w:sdtPr>
        <w:sdtEndPr/>
        <w:sdtContent>
          <w:r w:rsidR="00B96B64"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A (</w:t>
      </w:r>
      <w:r w:rsidR="00421DB3" w:rsidRPr="00D37620">
        <w:rPr>
          <w:rFonts w:asciiTheme="minorHAnsi" w:eastAsia="Calibri" w:hAnsiTheme="minorHAnsi" w:cstheme="minorHAnsi"/>
          <w:sz w:val="22"/>
          <w:szCs w:val="22"/>
        </w:rPr>
        <w:t>event</w:t>
      </w:r>
      <w:r w:rsidR="001F7960" w:rsidRPr="00D37620">
        <w:rPr>
          <w:rFonts w:asciiTheme="minorHAnsi" w:eastAsia="Calibri" w:hAnsiTheme="minorHAnsi" w:cstheme="minorHAnsi"/>
          <w:sz w:val="22"/>
          <w:szCs w:val="22"/>
        </w:rPr>
        <w:t>)</w:t>
      </w:r>
    </w:p>
    <w:p w14:paraId="679CC538" w14:textId="77777777" w:rsidR="001F7960" w:rsidRPr="00D37620" w:rsidRDefault="00336F17"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20551364"/>
          <w14:checkbox>
            <w14:checked w14:val="0"/>
            <w14:checkedState w14:val="2612" w14:font="MS Gothic"/>
            <w14:uncheckedState w14:val="2610" w14:font="MS Gothic"/>
          </w14:checkbox>
        </w:sdtPr>
        <w:sdtEndPr/>
        <w:sdtContent>
          <w:r w:rsidR="00F70202"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B (person) </w:t>
      </w:r>
    </w:p>
    <w:p w14:paraId="0446D3D5" w14:textId="1B518B04" w:rsidR="001F7960" w:rsidRPr="00D37620" w:rsidRDefault="00336F17"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168791609"/>
          <w14:checkbox>
            <w14:checked w14:val="0"/>
            <w14:checkedState w14:val="2612" w14:font="MS Gothic"/>
            <w14:uncheckedState w14:val="2610" w14:font="MS Gothic"/>
          </w14:checkbox>
        </w:sdtPr>
        <w:sdtEndPr/>
        <w:sdtContent>
          <w:r w:rsidR="00F70202"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C (</w:t>
      </w:r>
      <w:r w:rsidR="00421DB3" w:rsidRPr="00D37620">
        <w:rPr>
          <w:rFonts w:asciiTheme="minorHAnsi" w:eastAsia="Calibri" w:hAnsiTheme="minorHAnsi" w:cstheme="minorHAnsi"/>
          <w:sz w:val="22"/>
          <w:szCs w:val="22"/>
        </w:rPr>
        <w:t>design/construction</w:t>
      </w:r>
      <w:r w:rsidR="009B7A8F" w:rsidRPr="00D37620">
        <w:rPr>
          <w:rFonts w:asciiTheme="minorHAnsi" w:eastAsia="Calibri" w:hAnsiTheme="minorHAnsi" w:cstheme="minorHAnsi"/>
          <w:sz w:val="22"/>
          <w:szCs w:val="22"/>
        </w:rPr>
        <w:t xml:space="preserve"> (architecture)</w:t>
      </w:r>
      <w:r w:rsidR="001F7960" w:rsidRPr="00D37620">
        <w:rPr>
          <w:rFonts w:asciiTheme="minorHAnsi" w:eastAsia="Calibri" w:hAnsiTheme="minorHAnsi" w:cstheme="minorHAnsi"/>
          <w:sz w:val="22"/>
          <w:szCs w:val="22"/>
        </w:rPr>
        <w:t>)</w:t>
      </w:r>
    </w:p>
    <w:p w14:paraId="30E0A974" w14:textId="019DC322" w:rsidR="006470C6" w:rsidRPr="00D37620" w:rsidRDefault="00336F17" w:rsidP="00AF0245">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35076977"/>
          <w14:checkbox>
            <w14:checked w14:val="0"/>
            <w14:checkedState w14:val="2612" w14:font="MS Gothic"/>
            <w14:uncheckedState w14:val="2610" w14:font="MS Gothic"/>
          </w14:checkbox>
        </w:sdtPr>
        <w:sdtEndPr/>
        <w:sdtContent>
          <w:r w:rsidR="00F70202"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D (</w:t>
      </w:r>
      <w:r w:rsidR="00D9652B" w:rsidRPr="00D37620">
        <w:rPr>
          <w:rFonts w:asciiTheme="minorHAnsi" w:eastAsia="Calibri" w:hAnsiTheme="minorHAnsi" w:cstheme="minorHAnsi"/>
          <w:sz w:val="22"/>
          <w:szCs w:val="22"/>
        </w:rPr>
        <w:t xml:space="preserve">information potential </w:t>
      </w:r>
      <w:r w:rsidR="00205881" w:rsidRPr="00D37620">
        <w:rPr>
          <w:rFonts w:asciiTheme="minorHAnsi" w:eastAsia="Calibri" w:hAnsiTheme="minorHAnsi" w:cstheme="minorHAnsi"/>
          <w:sz w:val="22"/>
          <w:szCs w:val="22"/>
        </w:rPr>
        <w:t xml:space="preserve">and/or </w:t>
      </w:r>
      <w:r w:rsidR="001F7960" w:rsidRPr="00D37620">
        <w:rPr>
          <w:rFonts w:asciiTheme="minorHAnsi" w:eastAsia="Calibri" w:hAnsiTheme="minorHAnsi" w:cstheme="minorHAnsi"/>
          <w:sz w:val="22"/>
          <w:szCs w:val="22"/>
        </w:rPr>
        <w:t>archeology</w:t>
      </w:r>
      <w:r w:rsidR="00D9652B" w:rsidRPr="00D37620">
        <w:rPr>
          <w:rFonts w:asciiTheme="minorHAnsi" w:eastAsia="Calibri" w:hAnsiTheme="minorHAnsi" w:cstheme="minorHAnsi"/>
          <w:sz w:val="22"/>
          <w:szCs w:val="22"/>
        </w:rPr>
        <w:t>)</w:t>
      </w:r>
    </w:p>
    <w:p w14:paraId="71CB974D" w14:textId="77777777" w:rsidR="003F4C1D" w:rsidRDefault="003F4C1D" w:rsidP="00B62EEC">
      <w:pPr>
        <w:rPr>
          <w:rFonts w:asciiTheme="minorHAnsi" w:eastAsia="Calibri" w:hAnsiTheme="minorHAnsi" w:cstheme="minorHAnsi"/>
          <w:b/>
          <w:sz w:val="22"/>
          <w:szCs w:val="22"/>
        </w:rPr>
      </w:pPr>
    </w:p>
    <w:p w14:paraId="0A5E058F" w14:textId="41A4FEB1" w:rsidR="00B62EEC" w:rsidRPr="00D37620" w:rsidRDefault="00B62EEC" w:rsidP="00B62EEC">
      <w:pPr>
        <w:rPr>
          <w:rFonts w:asciiTheme="minorHAnsi" w:eastAsia="Calibri" w:hAnsiTheme="minorHAnsi" w:cstheme="minorHAnsi"/>
          <w:b/>
          <w:sz w:val="22"/>
          <w:szCs w:val="22"/>
        </w:rPr>
      </w:pPr>
      <w:r w:rsidRPr="00D37620">
        <w:rPr>
          <w:rFonts w:asciiTheme="minorHAnsi" w:eastAsia="Calibri" w:hAnsiTheme="minorHAnsi" w:cstheme="minorHAnsi"/>
          <w:b/>
          <w:sz w:val="22"/>
          <w:szCs w:val="22"/>
        </w:rPr>
        <w:t>Sponsor:</w:t>
      </w:r>
    </w:p>
    <w:p w14:paraId="540807DB"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Name(s):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Address: Street: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53222C48" w14:textId="15A23B8D"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City</w:t>
      </w:r>
      <w:r w:rsidR="00D67E6F" w:rsidRPr="00D37620">
        <w:rPr>
          <w:rFonts w:asciiTheme="minorHAnsi" w:eastAsia="Calibri" w:hAnsiTheme="minorHAnsi" w:cstheme="minorHAnsi"/>
          <w:sz w:val="22"/>
          <w:szCs w:val="22"/>
        </w:rPr>
        <w:t>, State. Zip</w:t>
      </w:r>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County: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2561F111" w14:textId="77777777" w:rsidR="00B62EEC" w:rsidRPr="00D37620" w:rsidRDefault="00B62EEC" w:rsidP="006470C6">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t>Telephone:</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Email: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r w:rsidR="001F7960" w:rsidRPr="00D37620">
        <w:rPr>
          <w:rFonts w:asciiTheme="minorHAnsi" w:eastAsia="Calibri" w:hAnsiTheme="minorHAnsi" w:cstheme="minorHAnsi"/>
          <w:sz w:val="22"/>
          <w:szCs w:val="22"/>
        </w:rPr>
        <w:t xml:space="preserve"> </w:t>
      </w:r>
    </w:p>
    <w:p w14:paraId="1498088C" w14:textId="0EA38A00" w:rsidR="00B62EEC" w:rsidRPr="00D37620" w:rsidRDefault="00B62EEC" w:rsidP="00B62EEC">
      <w:pPr>
        <w:rPr>
          <w:rFonts w:asciiTheme="minorHAnsi" w:eastAsia="Calibri" w:hAnsiTheme="minorHAnsi" w:cstheme="minorHAnsi"/>
          <w:b/>
          <w:sz w:val="22"/>
          <w:szCs w:val="22"/>
        </w:rPr>
      </w:pPr>
      <w:r w:rsidRPr="00D37620">
        <w:rPr>
          <w:rFonts w:asciiTheme="minorHAnsi" w:eastAsia="Calibri" w:hAnsiTheme="minorHAnsi" w:cstheme="minorHAnsi"/>
          <w:b/>
          <w:sz w:val="22"/>
          <w:szCs w:val="22"/>
        </w:rPr>
        <w:t>Form Prepared By (if different than sponsor):</w:t>
      </w:r>
    </w:p>
    <w:p w14:paraId="278C94D7"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Name(s):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5736B580"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Company/Organization</w:t>
      </w:r>
      <w:proofErr w:type="gramStart"/>
      <w:r w:rsidRPr="00D37620">
        <w:rPr>
          <w:rFonts w:asciiTheme="minorHAnsi" w:eastAsia="Calibri" w:hAnsiTheme="minorHAnsi" w:cstheme="minorHAnsi"/>
          <w:sz w:val="22"/>
          <w:szCs w:val="22"/>
        </w:rPr>
        <w:t>: :</w:t>
      </w:r>
      <w:proofErr w:type="gramEnd"/>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p>
    <w:p w14:paraId="68DDCE95"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Address: Street: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204B173A" w14:textId="3AAA0677" w:rsidR="00B62EEC" w:rsidRPr="00D37620" w:rsidRDefault="00B62EEC"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t>City</w:t>
      </w:r>
      <w:r w:rsidR="00D67E6F" w:rsidRPr="00D37620">
        <w:rPr>
          <w:rFonts w:asciiTheme="minorHAnsi" w:eastAsia="Calibri" w:hAnsiTheme="minorHAnsi" w:cstheme="minorHAnsi"/>
          <w:sz w:val="22"/>
          <w:szCs w:val="22"/>
        </w:rPr>
        <w:t>, State, Zip</w:t>
      </w:r>
      <w:r w:rsidRPr="00D37620">
        <w:rPr>
          <w:rFonts w:asciiTheme="minorHAnsi" w:eastAsia="Calibri" w:hAnsiTheme="minorHAnsi" w:cstheme="minorHAnsi"/>
          <w:sz w:val="22"/>
          <w:szCs w:val="22"/>
        </w:rPr>
        <w:t xml:space="preserv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County: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1B71DEAB" w14:textId="4DF8AE22" w:rsidR="00CA13D0" w:rsidRPr="00D37620" w:rsidRDefault="00B62EEC" w:rsidP="00BF7F22">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t xml:space="preserve">Telephone: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Email: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006470C6" w:rsidRPr="00D37620">
        <w:rPr>
          <w:rFonts w:asciiTheme="minorHAnsi" w:eastAsia="Calibri" w:hAnsiTheme="minorHAnsi" w:cstheme="minorHAnsi"/>
          <w:sz w:val="22"/>
          <w:szCs w:val="22"/>
        </w:rPr>
        <w:tab/>
      </w:r>
    </w:p>
    <w:p w14:paraId="69220392" w14:textId="3E8362BB" w:rsidR="00D210D3" w:rsidRPr="00D37620" w:rsidRDefault="00D210D3" w:rsidP="00BF7F22">
      <w:pPr>
        <w:rPr>
          <w:rFonts w:asciiTheme="minorHAnsi" w:eastAsia="Calibri" w:hAnsiTheme="minorHAnsi" w:cstheme="minorHAnsi"/>
          <w:sz w:val="22"/>
          <w:szCs w:val="22"/>
        </w:rPr>
      </w:pPr>
      <w:r w:rsidRPr="00D37620">
        <w:rPr>
          <w:rFonts w:asciiTheme="minorHAnsi" w:eastAsia="Calibri" w:hAnsiTheme="minorHAnsi" w:cstheme="minorHAnsi"/>
          <w:b/>
          <w:sz w:val="22"/>
          <w:szCs w:val="22"/>
        </w:rPr>
        <w:t>Neighborhood Association or Business Association (if neither is applicable, list municipal contact)</w:t>
      </w:r>
    </w:p>
    <w:p w14:paraId="58EFD6F9" w14:textId="088FDB73" w:rsidR="00443A90" w:rsidRPr="00D37620" w:rsidRDefault="00D210D3" w:rsidP="00BF7F22">
      <w:pPr>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NOTE: </w:t>
      </w:r>
      <w:r w:rsidR="00D9652B" w:rsidRPr="00D37620">
        <w:rPr>
          <w:rFonts w:asciiTheme="minorHAnsi" w:eastAsia="Calibri" w:hAnsiTheme="minorHAnsi" w:cstheme="minorHAnsi"/>
          <w:sz w:val="22"/>
          <w:szCs w:val="22"/>
        </w:rPr>
        <w:t>We recommend that</w:t>
      </w:r>
      <w:r w:rsidRPr="00D37620">
        <w:rPr>
          <w:rFonts w:asciiTheme="minorHAnsi" w:eastAsia="Calibri" w:hAnsiTheme="minorHAnsi" w:cstheme="minorHAnsi"/>
          <w:sz w:val="22"/>
          <w:szCs w:val="22"/>
        </w:rPr>
        <w:t xml:space="preserve"> you </w:t>
      </w:r>
      <w:r w:rsidR="00D9652B" w:rsidRPr="00D37620">
        <w:rPr>
          <w:rFonts w:asciiTheme="minorHAnsi" w:eastAsia="Calibri" w:hAnsiTheme="minorHAnsi" w:cstheme="minorHAnsi"/>
          <w:sz w:val="22"/>
          <w:szCs w:val="22"/>
        </w:rPr>
        <w:t xml:space="preserve">voluntarily </w:t>
      </w:r>
      <w:r w:rsidRPr="00D37620">
        <w:rPr>
          <w:rFonts w:asciiTheme="minorHAnsi" w:eastAsia="Calibri" w:hAnsiTheme="minorHAnsi" w:cstheme="minorHAnsi"/>
          <w:sz w:val="22"/>
          <w:szCs w:val="22"/>
        </w:rPr>
        <w:t>contact these types of associations as early as possible in the process, as</w:t>
      </w:r>
      <w:r w:rsidR="00443A90" w:rsidRPr="00D37620">
        <w:rPr>
          <w:rFonts w:asciiTheme="minorHAnsi" w:eastAsia="Calibri" w:hAnsiTheme="minorHAnsi" w:cstheme="minorHAnsi"/>
          <w:sz w:val="22"/>
          <w:szCs w:val="22"/>
        </w:rPr>
        <w:t xml:space="preserve"> the</w:t>
      </w:r>
      <w:r w:rsidR="00D9652B" w:rsidRPr="00D37620">
        <w:rPr>
          <w:rFonts w:asciiTheme="minorHAnsi" w:eastAsia="Calibri" w:hAnsiTheme="minorHAnsi" w:cstheme="minorHAnsi"/>
          <w:sz w:val="22"/>
          <w:szCs w:val="22"/>
        </w:rPr>
        <w:t xml:space="preserve"> nomination will not be able to move forward if </w:t>
      </w:r>
      <w:proofErr w:type="gramStart"/>
      <w:r w:rsidR="00D9652B" w:rsidRPr="00D37620">
        <w:rPr>
          <w:rFonts w:asciiTheme="minorHAnsi" w:eastAsia="Calibri" w:hAnsiTheme="minorHAnsi" w:cstheme="minorHAnsi"/>
          <w:sz w:val="22"/>
          <w:szCs w:val="22"/>
        </w:rPr>
        <w:t>a</w:t>
      </w:r>
      <w:r w:rsidR="00443A90" w:rsidRPr="00D37620">
        <w:rPr>
          <w:rFonts w:asciiTheme="minorHAnsi" w:eastAsia="Calibri" w:hAnsiTheme="minorHAnsi" w:cstheme="minorHAnsi"/>
          <w:sz w:val="22"/>
          <w:szCs w:val="22"/>
        </w:rPr>
        <w:t xml:space="preserve"> majority of</w:t>
      </w:r>
      <w:proofErr w:type="gramEnd"/>
      <w:r w:rsidR="00443A90" w:rsidRPr="00D37620">
        <w:rPr>
          <w:rFonts w:asciiTheme="minorHAnsi" w:eastAsia="Calibri" w:hAnsiTheme="minorHAnsi" w:cstheme="minorHAnsi"/>
          <w:sz w:val="22"/>
          <w:szCs w:val="22"/>
        </w:rPr>
        <w:t xml:space="preserve"> property owner</w:t>
      </w:r>
      <w:r w:rsidR="00D9652B" w:rsidRPr="00D37620">
        <w:rPr>
          <w:rFonts w:asciiTheme="minorHAnsi" w:eastAsia="Calibri" w:hAnsiTheme="minorHAnsi" w:cstheme="minorHAnsi"/>
          <w:sz w:val="22"/>
          <w:szCs w:val="22"/>
        </w:rPr>
        <w:t>s</w:t>
      </w:r>
      <w:r w:rsidR="00443A90" w:rsidRPr="00D37620">
        <w:rPr>
          <w:rFonts w:asciiTheme="minorHAnsi" w:eastAsia="Calibri" w:hAnsiTheme="minorHAnsi" w:cstheme="minorHAnsi"/>
          <w:sz w:val="22"/>
          <w:szCs w:val="22"/>
        </w:rPr>
        <w:t xml:space="preserve"> </w:t>
      </w:r>
      <w:r w:rsidR="00D9652B" w:rsidRPr="00D37620">
        <w:rPr>
          <w:rFonts w:asciiTheme="minorHAnsi" w:eastAsia="Calibri" w:hAnsiTheme="minorHAnsi" w:cstheme="minorHAnsi"/>
          <w:sz w:val="22"/>
          <w:szCs w:val="22"/>
        </w:rPr>
        <w:t xml:space="preserve">in the district object to the proposed </w:t>
      </w:r>
      <w:r w:rsidR="00443A90" w:rsidRPr="00D37620">
        <w:rPr>
          <w:rFonts w:asciiTheme="minorHAnsi" w:eastAsia="Calibri" w:hAnsiTheme="minorHAnsi" w:cstheme="minorHAnsi"/>
          <w:sz w:val="22"/>
          <w:szCs w:val="22"/>
        </w:rPr>
        <w:t>National Register listing. These associations can help with informing property owners and</w:t>
      </w:r>
      <w:r w:rsidR="00D9652B" w:rsidRPr="00D37620">
        <w:rPr>
          <w:rFonts w:asciiTheme="minorHAnsi" w:eastAsia="Calibri" w:hAnsiTheme="minorHAnsi" w:cstheme="minorHAnsi"/>
          <w:sz w:val="22"/>
          <w:szCs w:val="22"/>
        </w:rPr>
        <w:t xml:space="preserve"> also</w:t>
      </w:r>
      <w:r w:rsidR="00443A90" w:rsidRPr="00D37620">
        <w:rPr>
          <w:rFonts w:asciiTheme="minorHAnsi" w:eastAsia="Calibri" w:hAnsiTheme="minorHAnsi" w:cstheme="minorHAnsi"/>
          <w:sz w:val="22"/>
          <w:szCs w:val="22"/>
        </w:rPr>
        <w:t xml:space="preserve"> with information gathering.</w:t>
      </w:r>
    </w:p>
    <w:p w14:paraId="70014FC6" w14:textId="417ACAEC" w:rsidR="00B62EEC" w:rsidRPr="00D37620" w:rsidRDefault="00443A90"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r>
      <w:r w:rsidR="00B62EEC" w:rsidRPr="00D37620">
        <w:rPr>
          <w:rFonts w:asciiTheme="minorHAnsi" w:eastAsia="Calibri" w:hAnsiTheme="minorHAnsi" w:cstheme="minorHAnsi"/>
          <w:sz w:val="22"/>
          <w:szCs w:val="22"/>
        </w:rPr>
        <w:t xml:space="preserve">Organization/Municipal Department: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t xml:space="preserve">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w:t>
      </w:r>
    </w:p>
    <w:p w14:paraId="7D5E51B7" w14:textId="6519D902"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Contact Name: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p>
    <w:p w14:paraId="2671E42D" w14:textId="77777777"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lastRenderedPageBreak/>
        <w:t xml:space="preserve">Address: Street: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7A4B4E36" w14:textId="45A558E5" w:rsidR="00B62EEC" w:rsidRPr="00D37620" w:rsidRDefault="00D67E6F"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r>
      <w:r w:rsidR="00B62EEC" w:rsidRPr="00D37620">
        <w:rPr>
          <w:rFonts w:asciiTheme="minorHAnsi" w:eastAsia="Calibri" w:hAnsiTheme="minorHAnsi" w:cstheme="minorHAnsi"/>
          <w:sz w:val="22"/>
          <w:szCs w:val="22"/>
        </w:rPr>
        <w:t>City</w:t>
      </w:r>
      <w:r w:rsidRPr="00D37620">
        <w:rPr>
          <w:rFonts w:asciiTheme="minorHAnsi" w:eastAsia="Calibri" w:hAnsiTheme="minorHAnsi" w:cstheme="minorHAnsi"/>
          <w:sz w:val="22"/>
          <w:szCs w:val="22"/>
        </w:rPr>
        <w:t>, State, Zip</w:t>
      </w:r>
      <w:r w:rsidR="00B62EEC" w:rsidRPr="00D37620">
        <w:rPr>
          <w:rFonts w:asciiTheme="minorHAnsi" w:eastAsia="Calibri" w:hAnsiTheme="minorHAnsi" w:cstheme="minorHAnsi"/>
          <w:sz w:val="22"/>
          <w:szCs w:val="22"/>
        </w:rPr>
        <w:t xml:space="preserve">: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County: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xml:space="preserve">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w:t>
      </w:r>
    </w:p>
    <w:p w14:paraId="578C6AC8" w14:textId="520470E8" w:rsidR="00B62EEC" w:rsidRPr="00D37620" w:rsidRDefault="00B62EEC"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t xml:space="preserve">Telephone: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Email: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t xml:space="preserve">                       </w:t>
      </w:r>
      <w:r w:rsidR="00105A02" w:rsidRPr="00D37620">
        <w:rPr>
          <w:rFonts w:asciiTheme="minorHAnsi" w:eastAsia="Calibri" w:hAnsiTheme="minorHAnsi" w:cstheme="minorHAnsi"/>
          <w:sz w:val="22"/>
          <w:szCs w:val="22"/>
        </w:rPr>
        <w:tab/>
        <w:t xml:space="preserve">                      </w:t>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p>
    <w:p w14:paraId="26021F38" w14:textId="77777777" w:rsidR="00B62EEC" w:rsidRPr="00D37620" w:rsidRDefault="00B62EEC" w:rsidP="00BF7F22">
      <w:pPr>
        <w:rPr>
          <w:rFonts w:asciiTheme="minorHAnsi" w:hAnsiTheme="minorHAnsi" w:cstheme="minorHAnsi"/>
          <w:sz w:val="22"/>
          <w:szCs w:val="22"/>
          <w:u w:val="single"/>
        </w:rPr>
      </w:pPr>
      <w:r w:rsidRPr="00D37620">
        <w:rPr>
          <w:rFonts w:asciiTheme="minorHAnsi" w:eastAsia="Calibri" w:hAnsiTheme="minorHAnsi" w:cstheme="minorHAnsi"/>
          <w:b/>
          <w:sz w:val="22"/>
          <w:szCs w:val="22"/>
        </w:rPr>
        <w:t>Date Submitted</w:t>
      </w:r>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p>
    <w:p w14:paraId="1E3CEB69" w14:textId="77777777" w:rsidR="00B62EEC" w:rsidRPr="00D37620" w:rsidRDefault="00B62EEC" w:rsidP="00BF7F22">
      <w:pPr>
        <w:rPr>
          <w:rFonts w:asciiTheme="minorHAnsi" w:hAnsiTheme="minorHAnsi" w:cstheme="minorHAnsi"/>
          <w:sz w:val="22"/>
          <w:szCs w:val="22"/>
          <w:u w:val="single"/>
        </w:rPr>
      </w:pPr>
    </w:p>
    <w:p w14:paraId="6D88A15F" w14:textId="185C94D5" w:rsidR="00B62EEC" w:rsidRPr="00D37620" w:rsidRDefault="00B62EEC" w:rsidP="00B62EEC">
      <w:pPr>
        <w:rPr>
          <w:rFonts w:asciiTheme="minorHAnsi" w:hAnsiTheme="minorHAnsi" w:cstheme="minorHAnsi"/>
          <w:b/>
          <w:bCs/>
          <w:sz w:val="22"/>
          <w:szCs w:val="22"/>
        </w:rPr>
      </w:pPr>
      <w:r w:rsidRPr="00D37620">
        <w:rPr>
          <w:rFonts w:asciiTheme="minorHAnsi" w:hAnsiTheme="minorHAnsi" w:cstheme="minorHAnsi"/>
          <w:b/>
          <w:bCs/>
          <w:sz w:val="22"/>
          <w:szCs w:val="22"/>
        </w:rPr>
        <w:t xml:space="preserve">Reasons for Nominating the </w:t>
      </w:r>
      <w:r w:rsidR="00AF0245">
        <w:rPr>
          <w:rFonts w:asciiTheme="minorHAnsi" w:hAnsiTheme="minorHAnsi" w:cstheme="minorHAnsi"/>
          <w:b/>
          <w:bCs/>
          <w:sz w:val="22"/>
          <w:szCs w:val="22"/>
        </w:rPr>
        <w:t>District</w:t>
      </w:r>
      <w:r w:rsidRPr="00D37620">
        <w:rPr>
          <w:rFonts w:asciiTheme="minorHAnsi" w:hAnsiTheme="minorHAnsi" w:cstheme="minorHAnsi"/>
          <w:b/>
          <w:bCs/>
          <w:sz w:val="22"/>
          <w:szCs w:val="22"/>
        </w:rPr>
        <w:t xml:space="preserve"> (Explain all that apply):</w:t>
      </w:r>
    </w:p>
    <w:p w14:paraId="03A530E0" w14:textId="6D5E3108" w:rsidR="00AF0245" w:rsidRDefault="00B62EEC" w:rsidP="00B62EEC">
      <w:pPr>
        <w:rPr>
          <w:rFonts w:asciiTheme="minorHAnsi" w:hAnsiTheme="minorHAnsi" w:cstheme="minorHAnsi"/>
          <w:sz w:val="22"/>
          <w:szCs w:val="22"/>
        </w:rPr>
      </w:pPr>
      <w:r w:rsidRPr="00D37620">
        <w:rPr>
          <w:rFonts w:asciiTheme="minorHAnsi" w:hAnsiTheme="minorHAnsi" w:cstheme="minorHAnsi"/>
          <w:sz w:val="22"/>
          <w:szCs w:val="22"/>
        </w:rPr>
        <w:t>Recognition (explain)</w:t>
      </w:r>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Grant Assistance (explain; have you inquired as to the availability of grants or received a </w:t>
      </w:r>
      <w:r w:rsidRPr="00D37620">
        <w:rPr>
          <w:rFonts w:asciiTheme="minorHAnsi" w:hAnsiTheme="minorHAnsi" w:cstheme="minorHAnsi"/>
          <w:sz w:val="22"/>
          <w:szCs w:val="22"/>
        </w:rPr>
        <w:tab/>
        <w:t>grant application?):</w:t>
      </w:r>
      <w:r w:rsidR="00AF0245">
        <w:rPr>
          <w:rFonts w:asciiTheme="minorHAnsi" w:hAnsiTheme="minorHAnsi" w:cstheme="minorHAnsi"/>
          <w:sz w:val="22"/>
          <w:szCs w:val="22"/>
        </w:rPr>
        <w:t xml:space="preserve">                     </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w:t>
      </w:r>
    </w:p>
    <w:p w14:paraId="7EC1116F" w14:textId="019B6B40" w:rsidR="00711AB2" w:rsidRPr="00D37620" w:rsidRDefault="00B62EEC" w:rsidP="00B62EEC">
      <w:pPr>
        <w:rPr>
          <w:rFonts w:asciiTheme="minorHAnsi" w:hAnsiTheme="minorHAnsi" w:cstheme="minorHAnsi"/>
          <w:b/>
          <w:bCs/>
          <w:sz w:val="22"/>
          <w:szCs w:val="22"/>
        </w:rPr>
      </w:pPr>
      <w:r w:rsidRPr="00D37620">
        <w:rPr>
          <w:rFonts w:asciiTheme="minorHAnsi" w:hAnsiTheme="minorHAnsi" w:cstheme="minorHAnsi"/>
          <w:sz w:val="22"/>
          <w:szCs w:val="22"/>
        </w:rPr>
        <w:t xml:space="preserve">Tax Incentives (explain; have you inquired about the applicability of tax incentives or received application forms?): </w:t>
      </w:r>
      <w:r w:rsidR="00AF0245">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Other public interest in this nomination (explain):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105A02" w:rsidRPr="00D37620">
        <w:rPr>
          <w:rFonts w:asciiTheme="minorHAnsi" w:eastAsia="Calibri" w:hAnsiTheme="minorHAnsi" w:cstheme="minorHAnsi"/>
          <w:sz w:val="22"/>
          <w:szCs w:val="22"/>
        </w:rPr>
        <w:tab/>
      </w:r>
    </w:p>
    <w:p w14:paraId="2058E4CB" w14:textId="77777777" w:rsidR="00B62EEC" w:rsidRPr="00D37620" w:rsidRDefault="00B62EEC" w:rsidP="00B62EEC">
      <w:pPr>
        <w:rPr>
          <w:rFonts w:asciiTheme="minorHAnsi" w:eastAsia="Calibri" w:hAnsiTheme="minorHAnsi" w:cstheme="minorHAnsi"/>
          <w:b/>
          <w:sz w:val="22"/>
          <w:szCs w:val="22"/>
        </w:rPr>
      </w:pPr>
    </w:p>
    <w:p w14:paraId="1AC62EDB" w14:textId="77777777" w:rsidR="00A4462A" w:rsidRPr="00D37620" w:rsidRDefault="00336F17" w:rsidP="00A4462A">
      <w:pPr>
        <w:ind w:left="720" w:hanging="360"/>
        <w:rPr>
          <w:rFonts w:asciiTheme="minorHAnsi" w:hAnsiTheme="minorHAnsi" w:cstheme="minorHAnsi"/>
          <w:sz w:val="22"/>
          <w:szCs w:val="22"/>
        </w:rPr>
      </w:pPr>
      <w:sdt>
        <w:sdtPr>
          <w:rPr>
            <w:rFonts w:asciiTheme="minorHAnsi" w:hAnsiTheme="minorHAnsi" w:cstheme="minorHAnsi"/>
            <w:sz w:val="22"/>
            <w:szCs w:val="22"/>
          </w:rPr>
          <w:id w:val="-89159231"/>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Brief history:</w:t>
      </w:r>
      <w:r w:rsidR="00A4462A" w:rsidRPr="00D37620">
        <w:rPr>
          <w:rFonts w:asciiTheme="minorHAnsi" w:hAnsiTheme="minorHAnsi" w:cstheme="minorHAnsi"/>
          <w:sz w:val="22"/>
          <w:szCs w:val="22"/>
        </w:rPr>
        <w:t xml:space="preserve"> Provide a brief history of the district and discuss why you are proposing this particular area for nomination.  Why is the district important? When was it important? Why do you think that the district meets the National Register Criteria that you checked on page 1? How does this district represent a distinguishable entity of historically related properties? How is this district different from its surrounding areas?</w:t>
      </w:r>
    </w:p>
    <w:p w14:paraId="341065AB" w14:textId="77777777" w:rsidR="009D08B7" w:rsidRPr="00A4462A" w:rsidRDefault="009D08B7" w:rsidP="00A4462A">
      <w:pPr>
        <w:rPr>
          <w:rFonts w:asciiTheme="minorHAnsi" w:hAnsiTheme="minorHAnsi" w:cstheme="minorHAnsi"/>
          <w:sz w:val="22"/>
          <w:szCs w:val="22"/>
        </w:rPr>
      </w:pPr>
    </w:p>
    <w:p w14:paraId="74192B7B" w14:textId="7CE881CF" w:rsidR="00816745" w:rsidRPr="00D37620" w:rsidRDefault="00336F17" w:rsidP="0093408C">
      <w:pPr>
        <w:ind w:left="720" w:hanging="360"/>
        <w:rPr>
          <w:rFonts w:asciiTheme="minorHAnsi" w:hAnsiTheme="minorHAnsi" w:cstheme="minorHAnsi"/>
          <w:sz w:val="22"/>
          <w:szCs w:val="22"/>
        </w:rPr>
      </w:pPr>
      <w:sdt>
        <w:sdtPr>
          <w:rPr>
            <w:rFonts w:asciiTheme="minorHAnsi" w:hAnsiTheme="minorHAnsi" w:cstheme="minorHAnsi"/>
            <w:sz w:val="22"/>
            <w:szCs w:val="22"/>
          </w:rPr>
          <w:id w:val="1075547479"/>
          <w14:checkbox>
            <w14:checked w14:val="0"/>
            <w14:checkedState w14:val="2612" w14:font="MS Gothic"/>
            <w14:uncheckedState w14:val="2610" w14:font="MS Gothic"/>
          </w14:checkbox>
        </w:sdtPr>
        <w:sdtEndPr/>
        <w:sdtContent>
          <w:r w:rsidR="0093408C" w:rsidRPr="00D37620">
            <w:rPr>
              <w:rFonts w:ascii="Segoe UI Symbol" w:eastAsia="MS Gothic" w:hAnsi="Segoe UI Symbol" w:cs="Segoe UI Symbol"/>
              <w:sz w:val="22"/>
              <w:szCs w:val="22"/>
            </w:rPr>
            <w:t>☐</w:t>
          </w:r>
        </w:sdtContent>
      </w:sdt>
      <w:r w:rsidR="0093408C" w:rsidRPr="00D37620">
        <w:rPr>
          <w:rFonts w:asciiTheme="minorHAnsi" w:hAnsiTheme="minorHAnsi" w:cstheme="minorHAnsi"/>
          <w:sz w:val="22"/>
          <w:szCs w:val="22"/>
        </w:rPr>
        <w:tab/>
      </w:r>
      <w:r w:rsidR="009D08B7" w:rsidRPr="00D37620">
        <w:rPr>
          <w:rFonts w:asciiTheme="minorHAnsi" w:hAnsiTheme="minorHAnsi" w:cstheme="minorHAnsi"/>
          <w:sz w:val="22"/>
          <w:szCs w:val="22"/>
          <w:u w:val="single"/>
        </w:rPr>
        <w:t>Physical description</w:t>
      </w:r>
      <w:r w:rsidR="00806BFE" w:rsidRPr="00D37620">
        <w:rPr>
          <w:rFonts w:asciiTheme="minorHAnsi" w:hAnsiTheme="minorHAnsi" w:cstheme="minorHAnsi"/>
          <w:sz w:val="22"/>
          <w:szCs w:val="22"/>
          <w:u w:val="single"/>
        </w:rPr>
        <w:t>:</w:t>
      </w:r>
      <w:r w:rsidR="009D08B7" w:rsidRPr="00D37620">
        <w:rPr>
          <w:rFonts w:asciiTheme="minorHAnsi" w:hAnsiTheme="minorHAnsi" w:cstheme="minorHAnsi"/>
          <w:sz w:val="22"/>
          <w:szCs w:val="22"/>
        </w:rPr>
        <w:t xml:space="preserve"> </w:t>
      </w:r>
      <w:r w:rsidR="00C91A38" w:rsidRPr="00D37620">
        <w:rPr>
          <w:rFonts w:asciiTheme="minorHAnsi" w:hAnsiTheme="minorHAnsi" w:cstheme="minorHAnsi"/>
          <w:sz w:val="22"/>
          <w:szCs w:val="22"/>
        </w:rPr>
        <w:t xml:space="preserve">Provide a physical description </w:t>
      </w:r>
      <w:r w:rsidR="009D08B7" w:rsidRPr="00D37620">
        <w:rPr>
          <w:rFonts w:asciiTheme="minorHAnsi" w:hAnsiTheme="minorHAnsi" w:cstheme="minorHAnsi"/>
          <w:sz w:val="22"/>
          <w:szCs w:val="22"/>
        </w:rPr>
        <w:t xml:space="preserve">of the </w:t>
      </w:r>
      <w:r w:rsidR="00AF6F3F" w:rsidRPr="00D37620">
        <w:rPr>
          <w:rFonts w:asciiTheme="minorHAnsi" w:hAnsiTheme="minorHAnsi" w:cstheme="minorHAnsi"/>
          <w:sz w:val="22"/>
          <w:szCs w:val="22"/>
        </w:rPr>
        <w:t xml:space="preserve">district, </w:t>
      </w:r>
      <w:r w:rsidR="00AF6F3F" w:rsidRPr="00D37620">
        <w:rPr>
          <w:rFonts w:asciiTheme="minorHAnsi" w:hAnsiTheme="minorHAnsi" w:cstheme="minorHAnsi"/>
          <w:sz w:val="22"/>
          <w:szCs w:val="22"/>
          <w:u w:val="single"/>
        </w:rPr>
        <w:t xml:space="preserve">including </w:t>
      </w:r>
      <w:r w:rsidR="007F26DB" w:rsidRPr="00D37620">
        <w:rPr>
          <w:rFonts w:asciiTheme="minorHAnsi" w:hAnsiTheme="minorHAnsi" w:cstheme="minorHAnsi"/>
          <w:sz w:val="22"/>
          <w:szCs w:val="22"/>
          <w:u w:val="single"/>
        </w:rPr>
        <w:t xml:space="preserve">an overview of the </w:t>
      </w:r>
      <w:r w:rsidR="00AF6F3F" w:rsidRPr="00D37620">
        <w:rPr>
          <w:rFonts w:asciiTheme="minorHAnsi" w:hAnsiTheme="minorHAnsi" w:cstheme="minorHAnsi"/>
          <w:sz w:val="22"/>
          <w:szCs w:val="22"/>
          <w:u w:val="single"/>
        </w:rPr>
        <w:t>types and dates of historic resources</w:t>
      </w:r>
      <w:r w:rsidR="00AF6F3F" w:rsidRPr="00D37620">
        <w:rPr>
          <w:rFonts w:asciiTheme="minorHAnsi" w:hAnsiTheme="minorHAnsi" w:cstheme="minorHAnsi"/>
          <w:sz w:val="22"/>
          <w:szCs w:val="22"/>
        </w:rPr>
        <w:t>, as well as major new construction and large-scale changes that have occurred within the last 50 years</w:t>
      </w:r>
      <w:r w:rsidR="00C91A38" w:rsidRPr="00D37620">
        <w:rPr>
          <w:rFonts w:asciiTheme="minorHAnsi" w:hAnsiTheme="minorHAnsi" w:cstheme="minorHAnsi"/>
          <w:sz w:val="22"/>
          <w:szCs w:val="22"/>
        </w:rPr>
        <w:t xml:space="preserve">. Fill </w:t>
      </w:r>
      <w:r w:rsidR="007F26DB" w:rsidRPr="00D37620">
        <w:rPr>
          <w:rFonts w:asciiTheme="minorHAnsi" w:hAnsiTheme="minorHAnsi" w:cstheme="minorHAnsi"/>
          <w:sz w:val="22"/>
          <w:szCs w:val="22"/>
        </w:rPr>
        <w:t xml:space="preserve">in the blanks </w:t>
      </w:r>
      <w:r w:rsidR="00C91A38" w:rsidRPr="00D37620">
        <w:rPr>
          <w:rFonts w:asciiTheme="minorHAnsi" w:hAnsiTheme="minorHAnsi" w:cstheme="minorHAnsi"/>
          <w:sz w:val="22"/>
          <w:szCs w:val="22"/>
        </w:rPr>
        <w:t>below and use this information to write a narrative</w:t>
      </w:r>
      <w:r w:rsidR="00AF6F3F" w:rsidRPr="00D37620">
        <w:rPr>
          <w:rFonts w:asciiTheme="minorHAnsi" w:hAnsiTheme="minorHAnsi" w:cstheme="minorHAnsi"/>
          <w:sz w:val="22"/>
          <w:szCs w:val="22"/>
        </w:rPr>
        <w:t>.</w:t>
      </w:r>
      <w:r w:rsidR="00BE5446" w:rsidRPr="00D37620">
        <w:rPr>
          <w:rFonts w:asciiTheme="minorHAnsi" w:hAnsiTheme="minorHAnsi" w:cstheme="minorHAnsi"/>
          <w:sz w:val="22"/>
          <w:szCs w:val="22"/>
        </w:rPr>
        <w:t xml:space="preserve"> </w:t>
      </w:r>
    </w:p>
    <w:p w14:paraId="395323E4" w14:textId="77777777" w:rsidR="00AF0245" w:rsidRPr="00D37620" w:rsidRDefault="00AF0245" w:rsidP="00816745">
      <w:pPr>
        <w:pStyle w:val="ListParagraph"/>
        <w:rPr>
          <w:rFonts w:asciiTheme="minorHAnsi" w:hAnsiTheme="minorHAnsi" w:cstheme="minorHAnsi"/>
          <w:sz w:val="22"/>
          <w:szCs w:val="22"/>
        </w:rPr>
      </w:pPr>
    </w:p>
    <w:p w14:paraId="71C5CB54" w14:textId="49A5C50B" w:rsidR="0074011C" w:rsidRPr="00D37620" w:rsidRDefault="00A31F99" w:rsidP="00816745">
      <w:pPr>
        <w:ind w:left="1080"/>
        <w:rPr>
          <w:rFonts w:asciiTheme="minorHAnsi" w:hAnsiTheme="minorHAnsi" w:cstheme="minorHAnsi"/>
          <w:sz w:val="22"/>
          <w:szCs w:val="22"/>
        </w:rPr>
      </w:pPr>
      <w:r w:rsidRPr="00D37620">
        <w:rPr>
          <w:rFonts w:asciiTheme="minorHAnsi" w:hAnsiTheme="minorHAnsi" w:cstheme="minorHAnsi"/>
          <w:b/>
          <w:sz w:val="22"/>
          <w:szCs w:val="22"/>
        </w:rPr>
        <w:t>Overall Character</w:t>
      </w:r>
      <w:r w:rsidR="0074011C" w:rsidRPr="00D37620">
        <w:rPr>
          <w:rFonts w:asciiTheme="minorHAnsi" w:hAnsiTheme="minorHAnsi" w:cstheme="minorHAnsi"/>
          <w:b/>
          <w:sz w:val="22"/>
          <w:szCs w:val="22"/>
        </w:rPr>
        <w:t xml:space="preserve"> </w:t>
      </w:r>
      <w:r w:rsidR="0074011C" w:rsidRPr="00D37620">
        <w:rPr>
          <w:rFonts w:asciiTheme="minorHAnsi" w:hAnsiTheme="minorHAnsi" w:cstheme="minorHAnsi"/>
          <w:sz w:val="22"/>
          <w:szCs w:val="22"/>
        </w:rPr>
        <w:t>(ex: topography,</w:t>
      </w:r>
      <w:r w:rsidRPr="00D37620">
        <w:rPr>
          <w:rFonts w:asciiTheme="minorHAnsi" w:hAnsiTheme="minorHAnsi" w:cstheme="minorHAnsi"/>
          <w:sz w:val="22"/>
          <w:szCs w:val="22"/>
        </w:rPr>
        <w:t xml:space="preserve"> patterns of development, </w:t>
      </w:r>
      <w:r w:rsidR="0074011C" w:rsidRPr="00D37620">
        <w:rPr>
          <w:rFonts w:asciiTheme="minorHAnsi" w:hAnsiTheme="minorHAnsi" w:cstheme="minorHAnsi"/>
          <w:sz w:val="22"/>
          <w:szCs w:val="22"/>
        </w:rPr>
        <w:t>bodies of water,</w:t>
      </w:r>
      <w:r w:rsidRPr="00D37620">
        <w:rPr>
          <w:rFonts w:asciiTheme="minorHAnsi" w:hAnsiTheme="minorHAnsi" w:cstheme="minorHAnsi"/>
          <w:sz w:val="22"/>
          <w:szCs w:val="22"/>
        </w:rPr>
        <w:t xml:space="preserve"> setting</w:t>
      </w:r>
      <w:r w:rsidR="00653BCA" w:rsidRPr="00D37620">
        <w:rPr>
          <w:rFonts w:asciiTheme="minorHAnsi" w:hAnsiTheme="minorHAnsi" w:cstheme="minorHAnsi"/>
          <w:sz w:val="22"/>
          <w:szCs w:val="22"/>
        </w:rPr>
        <w:t>, rural v. urban</w:t>
      </w:r>
      <w:r w:rsidR="0074011C" w:rsidRPr="00D37620">
        <w:rPr>
          <w:rFonts w:asciiTheme="minorHAnsi" w:hAnsiTheme="minorHAnsi" w:cstheme="minorHAnsi"/>
          <w:sz w:val="22"/>
          <w:szCs w:val="22"/>
        </w:rPr>
        <w:t>)</w:t>
      </w:r>
    </w:p>
    <w:p w14:paraId="40CB98C9" w14:textId="4594C149" w:rsidR="00E547D8" w:rsidRDefault="00B62EEC" w:rsidP="00AF0245">
      <w:pPr>
        <w:ind w:left="1080"/>
        <w:rPr>
          <w:rFonts w:asciiTheme="minorHAnsi" w:hAnsiTheme="minorHAnsi" w:cstheme="minorHAnsi"/>
          <w:sz w:val="22"/>
          <w:szCs w:val="22"/>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rPr>
        <w:t xml:space="preserve"> </w:t>
      </w:r>
    </w:p>
    <w:p w14:paraId="76C7F717" w14:textId="77777777" w:rsidR="00AF0245" w:rsidRPr="00D37620" w:rsidRDefault="00AF0245" w:rsidP="00AF0245">
      <w:pPr>
        <w:ind w:left="1080"/>
        <w:rPr>
          <w:rFonts w:asciiTheme="minorHAnsi" w:hAnsiTheme="minorHAnsi" w:cstheme="minorHAnsi"/>
          <w:sz w:val="22"/>
          <w:szCs w:val="22"/>
        </w:rPr>
      </w:pPr>
    </w:p>
    <w:p w14:paraId="0F95A903" w14:textId="29618DAE" w:rsidR="00816745"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 xml:space="preserve">Pattern of Subdivision </w:t>
      </w:r>
      <w:r w:rsidRPr="00D37620">
        <w:rPr>
          <w:rFonts w:asciiTheme="minorHAnsi" w:hAnsiTheme="minorHAnsi" w:cstheme="minorHAnsi"/>
          <w:sz w:val="22"/>
          <w:szCs w:val="22"/>
        </w:rPr>
        <w:t>(ex: grid pattern, curvilinear, follows natural terrain)</w:t>
      </w:r>
    </w:p>
    <w:p w14:paraId="0DFEFD27" w14:textId="77777777" w:rsidR="00AF0245" w:rsidRDefault="00B62EEC" w:rsidP="00E547D8">
      <w:pPr>
        <w:ind w:left="1080"/>
        <w:rPr>
          <w:rFonts w:asciiTheme="minorHAnsi" w:hAnsiTheme="minorHAnsi" w:cstheme="minorHAnsi"/>
          <w:sz w:val="22"/>
          <w:szCs w:val="22"/>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rPr>
        <w:t xml:space="preserve"> </w:t>
      </w:r>
    </w:p>
    <w:p w14:paraId="3111C02B" w14:textId="77777777" w:rsidR="00AF0245" w:rsidRDefault="00AF0245" w:rsidP="00E547D8">
      <w:pPr>
        <w:ind w:left="1080"/>
        <w:rPr>
          <w:rFonts w:asciiTheme="minorHAnsi" w:hAnsiTheme="minorHAnsi" w:cstheme="minorHAnsi"/>
          <w:sz w:val="22"/>
          <w:szCs w:val="22"/>
        </w:rPr>
      </w:pPr>
    </w:p>
    <w:p w14:paraId="5B169B07" w14:textId="0A426B0E" w:rsidR="009D08B7"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Distinct Parts, Areas or Sections of District</w:t>
      </w:r>
      <w:r w:rsidR="00816745" w:rsidRPr="00D37620">
        <w:rPr>
          <w:rFonts w:asciiTheme="minorHAnsi" w:hAnsiTheme="minorHAnsi" w:cstheme="minorHAnsi"/>
          <w:sz w:val="22"/>
          <w:szCs w:val="22"/>
        </w:rPr>
        <w:t xml:space="preserve"> (ex: </w:t>
      </w:r>
      <w:r w:rsidRPr="00D37620">
        <w:rPr>
          <w:rFonts w:asciiTheme="minorHAnsi" w:hAnsiTheme="minorHAnsi" w:cstheme="minorHAnsi"/>
          <w:sz w:val="22"/>
          <w:szCs w:val="22"/>
        </w:rPr>
        <w:t>residential, commercial, public/government, agricultural</w:t>
      </w:r>
      <w:r w:rsidR="00816745" w:rsidRPr="00D37620">
        <w:rPr>
          <w:rFonts w:asciiTheme="minorHAnsi" w:hAnsiTheme="minorHAnsi" w:cstheme="minorHAnsi"/>
          <w:sz w:val="22"/>
          <w:szCs w:val="22"/>
        </w:rPr>
        <w:t xml:space="preserve">) </w:t>
      </w:r>
      <w:r w:rsidR="009D08B7" w:rsidRPr="00D37620">
        <w:rPr>
          <w:rFonts w:asciiTheme="minorHAnsi" w:hAnsiTheme="minorHAnsi" w:cstheme="minorHAnsi"/>
          <w:sz w:val="22"/>
          <w:szCs w:val="22"/>
        </w:rPr>
        <w:t xml:space="preserve">  </w:t>
      </w:r>
    </w:p>
    <w:p w14:paraId="2E7150DF" w14:textId="77777777" w:rsidR="00AF0245" w:rsidRDefault="00B62EEC" w:rsidP="00E547D8">
      <w:pPr>
        <w:ind w:left="1080"/>
        <w:rPr>
          <w:rFonts w:asciiTheme="minorHAnsi" w:hAnsiTheme="minorHAnsi" w:cstheme="minorHAnsi"/>
          <w:sz w:val="22"/>
          <w:szCs w:val="22"/>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rPr>
        <w:t xml:space="preserve"> </w:t>
      </w:r>
    </w:p>
    <w:p w14:paraId="248FA9BC" w14:textId="77777777" w:rsidR="00AF0245" w:rsidRDefault="00AF0245" w:rsidP="00E547D8">
      <w:pPr>
        <w:ind w:left="1080"/>
        <w:rPr>
          <w:rFonts w:asciiTheme="minorHAnsi" w:hAnsiTheme="minorHAnsi" w:cstheme="minorHAnsi"/>
          <w:sz w:val="22"/>
          <w:szCs w:val="22"/>
        </w:rPr>
      </w:pPr>
    </w:p>
    <w:p w14:paraId="49CB1BC6" w14:textId="4987E35B" w:rsidR="00D03F73" w:rsidRDefault="001373FC" w:rsidP="00E547D8">
      <w:pPr>
        <w:ind w:left="1080"/>
        <w:rPr>
          <w:rFonts w:asciiTheme="minorHAnsi" w:hAnsiTheme="minorHAnsi" w:cstheme="minorHAnsi"/>
          <w:sz w:val="22"/>
          <w:szCs w:val="22"/>
          <w:highlight w:val="yellow"/>
        </w:rPr>
      </w:pPr>
      <w:r w:rsidRPr="00841B20">
        <w:rPr>
          <w:rFonts w:asciiTheme="minorHAnsi" w:hAnsiTheme="minorHAnsi" w:cstheme="minorHAnsi"/>
          <w:b/>
          <w:sz w:val="22"/>
          <w:szCs w:val="22"/>
        </w:rPr>
        <w:t xml:space="preserve">Primary </w:t>
      </w:r>
      <w:r w:rsidR="0074011C" w:rsidRPr="00841B20">
        <w:rPr>
          <w:rFonts w:asciiTheme="minorHAnsi" w:hAnsiTheme="minorHAnsi" w:cstheme="minorHAnsi"/>
          <w:b/>
          <w:sz w:val="22"/>
          <w:szCs w:val="22"/>
        </w:rPr>
        <w:t>Building Types</w:t>
      </w:r>
      <w:r w:rsidR="00816745" w:rsidRPr="00841B20">
        <w:rPr>
          <w:rFonts w:asciiTheme="minorHAnsi" w:hAnsiTheme="minorHAnsi" w:cstheme="minorHAnsi"/>
          <w:b/>
          <w:sz w:val="22"/>
          <w:szCs w:val="22"/>
        </w:rPr>
        <w:t xml:space="preserve"> </w:t>
      </w:r>
      <w:r w:rsidR="00816745" w:rsidRPr="00841B20">
        <w:rPr>
          <w:rFonts w:asciiTheme="minorHAnsi" w:hAnsiTheme="minorHAnsi" w:cstheme="minorHAnsi"/>
          <w:sz w:val="22"/>
          <w:szCs w:val="22"/>
        </w:rPr>
        <w:t>(</w:t>
      </w:r>
      <w:r w:rsidR="00A31F99" w:rsidRPr="00841B20">
        <w:rPr>
          <w:rFonts w:asciiTheme="minorHAnsi" w:hAnsiTheme="minorHAnsi" w:cstheme="minorHAnsi"/>
          <w:sz w:val="22"/>
          <w:szCs w:val="22"/>
        </w:rPr>
        <w:t xml:space="preserve">See </w:t>
      </w:r>
      <w:r w:rsidR="00A31F99" w:rsidRPr="00D03F73">
        <w:rPr>
          <w:rFonts w:asciiTheme="minorHAnsi" w:hAnsiTheme="minorHAnsi" w:cstheme="minorHAnsi"/>
          <w:sz w:val="22"/>
          <w:szCs w:val="22"/>
        </w:rPr>
        <w:t>website</w:t>
      </w:r>
      <w:r w:rsidR="00CD3C39" w:rsidRPr="00D03F73">
        <w:rPr>
          <w:rFonts w:asciiTheme="minorHAnsi" w:hAnsiTheme="minorHAnsi" w:cstheme="minorHAnsi"/>
          <w:sz w:val="22"/>
          <w:szCs w:val="22"/>
        </w:rPr>
        <w:t>:</w:t>
      </w:r>
      <w:r w:rsidR="00D03F73" w:rsidRPr="00D03F73">
        <w:t xml:space="preserve"> </w:t>
      </w:r>
      <w:hyperlink r:id="rId12" w:history="1">
        <w:r w:rsidR="00D03F73" w:rsidRPr="00D03F73">
          <w:rPr>
            <w:rStyle w:val="Hyperlink"/>
            <w:rFonts w:asciiTheme="minorHAnsi" w:hAnsiTheme="minorHAnsi" w:cstheme="minorHAnsi"/>
            <w:sz w:val="22"/>
            <w:szCs w:val="22"/>
          </w:rPr>
          <w:t>https://dca.georgia.gov/community-assistance/historic-preservation/research-and-documentation/building-types-and</w:t>
        </w:r>
      </w:hyperlink>
      <w:r w:rsidR="00D03F73">
        <w:rPr>
          <w:rFonts w:asciiTheme="minorHAnsi" w:hAnsiTheme="minorHAnsi" w:cstheme="minorHAnsi"/>
          <w:sz w:val="22"/>
          <w:szCs w:val="22"/>
        </w:rPr>
        <w:t xml:space="preserve"> </w:t>
      </w:r>
    </w:p>
    <w:p w14:paraId="68DE10C7" w14:textId="4EDD4073" w:rsidR="00816745" w:rsidRPr="00841B20" w:rsidRDefault="00816745" w:rsidP="00D03F73">
      <w:pPr>
        <w:rPr>
          <w:rFonts w:asciiTheme="minorHAnsi" w:hAnsiTheme="minorHAnsi" w:cstheme="minorHAnsi"/>
          <w:sz w:val="22"/>
          <w:szCs w:val="22"/>
        </w:rPr>
      </w:pPr>
    </w:p>
    <w:p w14:paraId="6B0C33C8" w14:textId="77777777" w:rsidR="00AF0245" w:rsidRDefault="00B62EEC" w:rsidP="00E547D8">
      <w:pPr>
        <w:ind w:left="1080"/>
        <w:rPr>
          <w:rFonts w:asciiTheme="minorHAnsi" w:hAnsiTheme="minorHAnsi" w:cstheme="minorHAnsi"/>
          <w:sz w:val="22"/>
          <w:szCs w:val="22"/>
          <w:u w:val="single"/>
        </w:rPr>
      </w:pPr>
      <w:r w:rsidRPr="00841B20">
        <w:rPr>
          <w:rFonts w:asciiTheme="minorHAnsi" w:hAnsiTheme="minorHAnsi" w:cstheme="minorHAnsi"/>
          <w:sz w:val="22"/>
          <w:szCs w:val="22"/>
        </w:rPr>
        <w:t>Histor</w:t>
      </w:r>
      <w:r w:rsidRPr="00D37620">
        <w:rPr>
          <w:rFonts w:asciiTheme="minorHAnsi" w:hAnsiTheme="minorHAnsi" w:cstheme="minorHAnsi"/>
          <w:sz w:val="22"/>
          <w:szCs w:val="22"/>
        </w:rPr>
        <w:t xml:space="preserve">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u w:val="single"/>
        </w:rPr>
        <w:t xml:space="preserve"> </w:t>
      </w:r>
    </w:p>
    <w:p w14:paraId="73C40476" w14:textId="77777777" w:rsidR="00AF0245" w:rsidRDefault="00AF0245" w:rsidP="00E547D8">
      <w:pPr>
        <w:ind w:left="1080"/>
        <w:rPr>
          <w:rFonts w:asciiTheme="minorHAnsi" w:hAnsiTheme="minorHAnsi" w:cstheme="minorHAnsi"/>
          <w:sz w:val="22"/>
          <w:szCs w:val="22"/>
          <w:u w:val="single"/>
        </w:rPr>
      </w:pPr>
    </w:p>
    <w:p w14:paraId="0B14784C" w14:textId="4E2B7212" w:rsidR="00816745" w:rsidRPr="00D37620" w:rsidRDefault="001373FC" w:rsidP="00E547D8">
      <w:pPr>
        <w:ind w:left="1080"/>
        <w:rPr>
          <w:rFonts w:asciiTheme="minorHAnsi" w:hAnsiTheme="minorHAnsi" w:cstheme="minorHAnsi"/>
          <w:sz w:val="22"/>
          <w:szCs w:val="22"/>
        </w:rPr>
      </w:pPr>
      <w:r w:rsidRPr="00D37620">
        <w:rPr>
          <w:rFonts w:asciiTheme="minorHAnsi" w:hAnsiTheme="minorHAnsi" w:cstheme="minorHAnsi"/>
          <w:b/>
          <w:sz w:val="22"/>
          <w:szCs w:val="22"/>
        </w:rPr>
        <w:t xml:space="preserve">Primary </w:t>
      </w:r>
      <w:r w:rsidR="0074011C" w:rsidRPr="00D37620">
        <w:rPr>
          <w:rFonts w:asciiTheme="minorHAnsi" w:hAnsiTheme="minorHAnsi" w:cstheme="minorHAnsi"/>
          <w:b/>
          <w:sz w:val="22"/>
          <w:szCs w:val="22"/>
        </w:rPr>
        <w:t>Building Styles</w:t>
      </w:r>
      <w:r w:rsidR="00816745" w:rsidRPr="00D37620">
        <w:rPr>
          <w:rFonts w:asciiTheme="minorHAnsi" w:hAnsiTheme="minorHAnsi" w:cstheme="minorHAnsi"/>
          <w:sz w:val="22"/>
          <w:szCs w:val="22"/>
        </w:rPr>
        <w:t xml:space="preserve"> (ex</w:t>
      </w:r>
      <w:r w:rsidR="00FF453D" w:rsidRPr="00D37620">
        <w:rPr>
          <w:rFonts w:asciiTheme="minorHAnsi" w:hAnsiTheme="minorHAnsi" w:cstheme="minorHAnsi"/>
          <w:sz w:val="22"/>
          <w:szCs w:val="22"/>
        </w:rPr>
        <w:t>:</w:t>
      </w:r>
      <w:r w:rsidR="00816745" w:rsidRPr="00D37620">
        <w:rPr>
          <w:rFonts w:asciiTheme="minorHAnsi" w:hAnsiTheme="minorHAnsi" w:cstheme="minorHAnsi"/>
          <w:sz w:val="22"/>
          <w:szCs w:val="22"/>
        </w:rPr>
        <w:t xml:space="preserve"> </w:t>
      </w:r>
      <w:r w:rsidR="0074011C" w:rsidRPr="00D37620">
        <w:rPr>
          <w:rFonts w:asciiTheme="minorHAnsi" w:hAnsiTheme="minorHAnsi" w:cstheme="minorHAnsi"/>
          <w:sz w:val="22"/>
          <w:szCs w:val="22"/>
        </w:rPr>
        <w:t>Greek Revival, Queen Anne, Craftsman</w:t>
      </w:r>
      <w:r w:rsidR="00816745" w:rsidRPr="00D37620">
        <w:rPr>
          <w:rFonts w:asciiTheme="minorHAnsi" w:hAnsiTheme="minorHAnsi" w:cstheme="minorHAnsi"/>
          <w:sz w:val="22"/>
          <w:szCs w:val="22"/>
        </w:rPr>
        <w:t>)</w:t>
      </w:r>
      <w:r w:rsidRPr="00D37620">
        <w:rPr>
          <w:rFonts w:asciiTheme="minorHAnsi" w:hAnsiTheme="minorHAnsi" w:cstheme="minorHAnsi"/>
          <w:sz w:val="22"/>
          <w:szCs w:val="22"/>
        </w:rPr>
        <w:t xml:space="preserve"> (note: not all resources have a style, and if architectural style is not relevant to this district, you should explain this in your narrative)</w:t>
      </w:r>
    </w:p>
    <w:p w14:paraId="1AAB5FA2" w14:textId="77777777" w:rsidR="00AF0245" w:rsidRDefault="00B62EEC" w:rsidP="00E547D8">
      <w:pPr>
        <w:ind w:left="1080"/>
        <w:rPr>
          <w:rFonts w:asciiTheme="minorHAnsi" w:hAnsiTheme="minorHAnsi" w:cstheme="minorHAnsi"/>
          <w:sz w:val="22"/>
          <w:szCs w:val="22"/>
          <w:u w:val="single"/>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u w:val="single"/>
        </w:rPr>
        <w:t xml:space="preserve"> </w:t>
      </w:r>
    </w:p>
    <w:p w14:paraId="4ABC780B" w14:textId="77777777" w:rsidR="00AF0245" w:rsidRDefault="00AF0245" w:rsidP="00E547D8">
      <w:pPr>
        <w:ind w:left="1080"/>
        <w:rPr>
          <w:rFonts w:asciiTheme="minorHAnsi" w:hAnsiTheme="minorHAnsi" w:cstheme="minorHAnsi"/>
          <w:sz w:val="22"/>
          <w:szCs w:val="22"/>
          <w:u w:val="single"/>
        </w:rPr>
      </w:pPr>
    </w:p>
    <w:p w14:paraId="252F23B3" w14:textId="1296F827" w:rsidR="00816745"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Landscape Characteristics</w:t>
      </w:r>
      <w:r w:rsidR="00816745" w:rsidRPr="00D37620">
        <w:rPr>
          <w:rFonts w:asciiTheme="minorHAnsi" w:hAnsiTheme="minorHAnsi" w:cstheme="minorHAnsi"/>
          <w:sz w:val="22"/>
          <w:szCs w:val="22"/>
        </w:rPr>
        <w:t xml:space="preserve"> (</w:t>
      </w:r>
      <w:r w:rsidR="00FF453D" w:rsidRPr="00D37620">
        <w:rPr>
          <w:rFonts w:asciiTheme="minorHAnsi" w:hAnsiTheme="minorHAnsi" w:cstheme="minorHAnsi"/>
          <w:sz w:val="22"/>
          <w:szCs w:val="22"/>
        </w:rPr>
        <w:t xml:space="preserve">ex: </w:t>
      </w:r>
      <w:r w:rsidRPr="00D37620">
        <w:rPr>
          <w:rFonts w:asciiTheme="minorHAnsi" w:hAnsiTheme="minorHAnsi" w:cstheme="minorHAnsi"/>
          <w:sz w:val="22"/>
          <w:szCs w:val="22"/>
        </w:rPr>
        <w:t>streetscapes, setbacks</w:t>
      </w:r>
      <w:r w:rsidR="00D03F73">
        <w:rPr>
          <w:rFonts w:asciiTheme="minorHAnsi" w:hAnsiTheme="minorHAnsi" w:cstheme="minorHAnsi"/>
          <w:sz w:val="22"/>
          <w:szCs w:val="22"/>
        </w:rPr>
        <w:t>,</w:t>
      </w:r>
      <w:r w:rsidRPr="00D37620">
        <w:rPr>
          <w:rFonts w:asciiTheme="minorHAnsi" w:hAnsiTheme="minorHAnsi" w:cstheme="minorHAnsi"/>
          <w:sz w:val="22"/>
          <w:szCs w:val="22"/>
        </w:rPr>
        <w:t xml:space="preserve"> yards</w:t>
      </w:r>
      <w:r w:rsidR="00D03F73">
        <w:rPr>
          <w:rFonts w:asciiTheme="minorHAnsi" w:hAnsiTheme="minorHAnsi" w:cstheme="minorHAnsi"/>
          <w:sz w:val="22"/>
          <w:szCs w:val="22"/>
        </w:rPr>
        <w:t>, parks, squares, and wooded areas):</w:t>
      </w:r>
      <w:r w:rsidR="00546607" w:rsidRPr="00D37620">
        <w:rPr>
          <w:rFonts w:asciiTheme="minorHAnsi" w:hAnsiTheme="minorHAnsi" w:cstheme="minorHAnsi"/>
          <w:sz w:val="22"/>
          <w:szCs w:val="22"/>
        </w:rPr>
        <w:t xml:space="preserve">                                                                                                                                                                                                                                                                                                                                                                                                                                                                                                                                                                                                                                                                                                                                                                                                                                                                                                                                                                                                                                                                                                                                                                                                                                                                                                                                                                                                                                                                                                                                                                                                                                                                                                                                                                                                                                                                                                                                                                                                                                                                                                                                                                                                                                                                                                                                                                                                                                                                                                                                                                                                                                                                                                                                                                                                                                                                                                                                                                                                                                                                                                                                                                                                                                                                                                                                                                                                                                                                                                                                                                                                                                                                                                                                                                                                                                                                                                                                                                                                                                                                                                                                                                                                                                                                                                                                                                                                                                                                                                                                                                                                                                                                                                                                                                                                                                                                                                                                                                                                                                                                                                                                                                                                                                                                                                                                                                                                                                                                                                                                                                                                                                                                                                                                                                                                                                                                                                                                                                                                                                                                                                                                                                                                                                                                                                                                                                                                                                                                                                                                                                                                                                                                                                                                                                                                                                                                                                                                                                                                                                                                                                                                                                                                                                                                                                                                                                                                                                                                                                                                                                                                                                                                                                                                                                                                                                                                                                                                                                                                                                                                                                                                                                                                                                                                                                                                                                                                                                                                                                                                                                                                                                                                                                                                                                                                                                                                                                                                                                                                                                                                                                                                                                                                                                                                                                                                                                                                                                                                                                                                                                                                                                                                                                                                                                                                                                                                                                                                                                                                                                                                                                                                                                                                                                                                                                                                                                                                                                                                                                                                                                                                                                                                                                                                                                                                                                                                                                                                                                                                                                                                                                                                                                                                                                                                                                                                                                                                                                                                                                                                                                                                                                                                                                                                                                                                                                                                                                                                                                                                                                                                                                                                                                                                                                                                                                                                                                                                                                                                                                                                                                                                                                                                                                                                                                                                                                                                                                                                                                                                                                                                                                                                                                                                                                                                                                                                                                                                                                                                                                                                                                                                                                                                                                                                                                                                                                                                                                                                                                                                                                                                                                                                                                                                                                                                                                                                                                                                                                                                                                                        </w:t>
      </w:r>
    </w:p>
    <w:p w14:paraId="6F08B37E" w14:textId="77777777" w:rsidR="00AF0245" w:rsidRDefault="00B62EEC" w:rsidP="00E547D8">
      <w:pPr>
        <w:ind w:left="1080"/>
        <w:rPr>
          <w:rFonts w:asciiTheme="minorHAnsi" w:hAnsiTheme="minorHAnsi" w:cstheme="minorHAnsi"/>
          <w:sz w:val="22"/>
          <w:szCs w:val="22"/>
          <w:u w:val="single"/>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u w:val="single"/>
        </w:rPr>
        <w:t xml:space="preserve"> </w:t>
      </w:r>
    </w:p>
    <w:p w14:paraId="5545D1E1" w14:textId="77777777" w:rsidR="00AF0245" w:rsidRDefault="00AF0245" w:rsidP="00E547D8">
      <w:pPr>
        <w:ind w:left="1080"/>
        <w:rPr>
          <w:rFonts w:asciiTheme="minorHAnsi" w:hAnsiTheme="minorHAnsi" w:cstheme="minorHAnsi"/>
          <w:sz w:val="22"/>
          <w:szCs w:val="22"/>
          <w:u w:val="single"/>
        </w:rPr>
      </w:pPr>
    </w:p>
    <w:p w14:paraId="423359DD" w14:textId="3BDAD5B8" w:rsidR="00FF453D"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Physical Features of Historic Transportation Routes</w:t>
      </w:r>
      <w:r w:rsidR="00FF453D" w:rsidRPr="00D37620">
        <w:rPr>
          <w:rFonts w:asciiTheme="minorHAnsi" w:hAnsiTheme="minorHAnsi" w:cstheme="minorHAnsi"/>
          <w:sz w:val="22"/>
          <w:szCs w:val="22"/>
        </w:rPr>
        <w:t xml:space="preserve"> (ex: </w:t>
      </w:r>
      <w:r w:rsidRPr="00D37620">
        <w:rPr>
          <w:rFonts w:asciiTheme="minorHAnsi" w:hAnsiTheme="minorHAnsi" w:cstheme="minorHAnsi"/>
          <w:sz w:val="22"/>
          <w:szCs w:val="22"/>
        </w:rPr>
        <w:t>highways, streets, rail lines, streetcar lines</w:t>
      </w:r>
      <w:r w:rsidR="00FF453D" w:rsidRPr="00D37620">
        <w:rPr>
          <w:rFonts w:asciiTheme="minorHAnsi" w:hAnsiTheme="minorHAnsi" w:cstheme="minorHAnsi"/>
          <w:sz w:val="22"/>
          <w:szCs w:val="22"/>
        </w:rPr>
        <w:t>)</w:t>
      </w:r>
      <w:r w:rsidR="001373FC" w:rsidRPr="00D37620">
        <w:rPr>
          <w:rFonts w:asciiTheme="minorHAnsi" w:hAnsiTheme="minorHAnsi" w:cstheme="minorHAnsi"/>
          <w:sz w:val="22"/>
          <w:szCs w:val="22"/>
        </w:rPr>
        <w:t>:</w:t>
      </w:r>
    </w:p>
    <w:p w14:paraId="7B5D92B2" w14:textId="54B21C9D" w:rsidR="00E547D8" w:rsidRPr="00FC239F" w:rsidRDefault="00B62EEC" w:rsidP="00FC239F">
      <w:pPr>
        <w:ind w:left="1080"/>
        <w:rPr>
          <w:rFonts w:asciiTheme="minorHAnsi" w:hAnsiTheme="minorHAnsi" w:cstheme="minorHAnsi"/>
          <w:sz w:val="22"/>
          <w:szCs w:val="22"/>
          <w:u w:val="single"/>
        </w:rPr>
      </w:pPr>
      <w:r w:rsidRPr="00D37620">
        <w:rPr>
          <w:rFonts w:asciiTheme="minorHAnsi" w:hAnsiTheme="minorHAnsi" w:cstheme="minorHAnsi"/>
          <w:sz w:val="22"/>
          <w:szCs w:val="22"/>
        </w:rPr>
        <w:lastRenderedPageBreak/>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p>
    <w:p w14:paraId="7ED08E32" w14:textId="77777777" w:rsidR="00AF0245" w:rsidRPr="00D37620" w:rsidRDefault="00AF0245" w:rsidP="00816745">
      <w:pPr>
        <w:ind w:left="1080"/>
        <w:rPr>
          <w:rFonts w:asciiTheme="minorHAnsi" w:hAnsiTheme="minorHAnsi" w:cstheme="minorHAnsi"/>
          <w:b/>
          <w:sz w:val="22"/>
          <w:szCs w:val="22"/>
        </w:rPr>
      </w:pPr>
    </w:p>
    <w:p w14:paraId="623D7118" w14:textId="77851015" w:rsidR="00FF453D" w:rsidRPr="00D37620" w:rsidRDefault="001373FC" w:rsidP="00816745">
      <w:pPr>
        <w:ind w:left="1080"/>
        <w:rPr>
          <w:rFonts w:asciiTheme="minorHAnsi" w:hAnsiTheme="minorHAnsi" w:cstheme="minorHAnsi"/>
          <w:sz w:val="22"/>
          <w:szCs w:val="22"/>
        </w:rPr>
      </w:pPr>
      <w:r w:rsidRPr="00D37620">
        <w:rPr>
          <w:rFonts w:asciiTheme="minorHAnsi" w:hAnsiTheme="minorHAnsi" w:cstheme="minorHAnsi"/>
          <w:b/>
          <w:sz w:val="22"/>
          <w:szCs w:val="22"/>
        </w:rPr>
        <w:t>Developmental highlights?</w:t>
      </w:r>
      <w:r w:rsidRPr="00D37620">
        <w:rPr>
          <w:rFonts w:asciiTheme="minorHAnsi" w:hAnsiTheme="minorHAnsi" w:cstheme="minorHAnsi"/>
          <w:sz w:val="22"/>
          <w:szCs w:val="22"/>
        </w:rPr>
        <w:t xml:space="preserve"> </w:t>
      </w:r>
      <w:r w:rsidR="00FF453D" w:rsidRPr="00D37620">
        <w:rPr>
          <w:rFonts w:asciiTheme="minorHAnsi" w:hAnsiTheme="minorHAnsi" w:cstheme="minorHAnsi"/>
          <w:sz w:val="22"/>
          <w:szCs w:val="22"/>
        </w:rPr>
        <w:t>(</w:t>
      </w:r>
      <w:proofErr w:type="gramStart"/>
      <w:r w:rsidR="00FF453D" w:rsidRPr="00D37620">
        <w:rPr>
          <w:rFonts w:asciiTheme="minorHAnsi" w:hAnsiTheme="minorHAnsi" w:cstheme="minorHAnsi"/>
          <w:sz w:val="22"/>
          <w:szCs w:val="22"/>
        </w:rPr>
        <w:t>include</w:t>
      </w:r>
      <w:proofErr w:type="gramEnd"/>
      <w:r w:rsidR="00FF453D" w:rsidRPr="00D37620">
        <w:rPr>
          <w:rFonts w:asciiTheme="minorHAnsi" w:hAnsiTheme="minorHAnsi" w:cstheme="minorHAnsi"/>
          <w:sz w:val="22"/>
          <w:szCs w:val="22"/>
        </w:rPr>
        <w:t xml:space="preserve"> ALL </w:t>
      </w:r>
      <w:r w:rsidRPr="00D37620">
        <w:rPr>
          <w:rFonts w:asciiTheme="minorHAnsi" w:hAnsiTheme="minorHAnsi" w:cstheme="minorHAnsi"/>
          <w:sz w:val="22"/>
          <w:szCs w:val="22"/>
        </w:rPr>
        <w:t xml:space="preserve">major </w:t>
      </w:r>
      <w:r w:rsidR="00FF453D" w:rsidRPr="00D37620">
        <w:rPr>
          <w:rFonts w:asciiTheme="minorHAnsi" w:hAnsiTheme="minorHAnsi" w:cstheme="minorHAnsi"/>
          <w:sz w:val="22"/>
          <w:szCs w:val="22"/>
        </w:rPr>
        <w:t xml:space="preserve">changes and dates; ex: </w:t>
      </w:r>
      <w:r w:rsidR="0074011C" w:rsidRPr="00D37620">
        <w:rPr>
          <w:rFonts w:asciiTheme="minorHAnsi" w:hAnsiTheme="minorHAnsi" w:cstheme="minorHAnsi"/>
          <w:sz w:val="22"/>
          <w:szCs w:val="22"/>
        </w:rPr>
        <w:t>annexed into city</w:t>
      </w:r>
      <w:r w:rsidR="00FF453D" w:rsidRPr="00D37620">
        <w:rPr>
          <w:rFonts w:asciiTheme="minorHAnsi" w:hAnsiTheme="minorHAnsi" w:cstheme="minorHAnsi"/>
          <w:sz w:val="22"/>
          <w:szCs w:val="22"/>
        </w:rPr>
        <w:t xml:space="preserve"> c. 1925; </w:t>
      </w:r>
      <w:r w:rsidR="0074011C" w:rsidRPr="00D37620">
        <w:rPr>
          <w:rFonts w:asciiTheme="minorHAnsi" w:hAnsiTheme="minorHAnsi" w:cstheme="minorHAnsi"/>
          <w:sz w:val="22"/>
          <w:szCs w:val="22"/>
        </w:rPr>
        <w:t>re</w:t>
      </w:r>
      <w:r w:rsidR="00AF0245">
        <w:rPr>
          <w:rFonts w:asciiTheme="minorHAnsi" w:hAnsiTheme="minorHAnsi" w:cstheme="minorHAnsi"/>
          <w:sz w:val="22"/>
          <w:szCs w:val="22"/>
        </w:rPr>
        <w:t>-</w:t>
      </w:r>
      <w:r w:rsidR="0074011C" w:rsidRPr="00D37620">
        <w:rPr>
          <w:rFonts w:asciiTheme="minorHAnsi" w:hAnsiTheme="minorHAnsi" w:cstheme="minorHAnsi"/>
          <w:sz w:val="22"/>
          <w:szCs w:val="22"/>
        </w:rPr>
        <w:t xml:space="preserve">platted </w:t>
      </w:r>
      <w:proofErr w:type="spellStart"/>
      <w:r w:rsidR="0074011C" w:rsidRPr="00D37620">
        <w:rPr>
          <w:rFonts w:asciiTheme="minorHAnsi" w:hAnsiTheme="minorHAnsi" w:cstheme="minorHAnsi"/>
          <w:sz w:val="22"/>
          <w:szCs w:val="22"/>
        </w:rPr>
        <w:t>c.1934</w:t>
      </w:r>
      <w:proofErr w:type="spellEnd"/>
      <w:r w:rsidR="00FF453D" w:rsidRPr="00D37620">
        <w:rPr>
          <w:rFonts w:asciiTheme="minorHAnsi" w:hAnsiTheme="minorHAnsi" w:cstheme="minorHAnsi"/>
          <w:sz w:val="22"/>
          <w:szCs w:val="22"/>
        </w:rPr>
        <w:t xml:space="preserve">; </w:t>
      </w:r>
      <w:r w:rsidR="0074011C" w:rsidRPr="00D37620">
        <w:rPr>
          <w:rFonts w:asciiTheme="minorHAnsi" w:hAnsiTheme="minorHAnsi" w:cstheme="minorHAnsi"/>
          <w:sz w:val="22"/>
          <w:szCs w:val="22"/>
        </w:rPr>
        <w:t>agricultural acreage sold</w:t>
      </w:r>
      <w:r w:rsidR="00FF453D" w:rsidRPr="00D37620">
        <w:rPr>
          <w:rFonts w:asciiTheme="minorHAnsi" w:hAnsiTheme="minorHAnsi" w:cstheme="minorHAnsi"/>
          <w:sz w:val="22"/>
          <w:szCs w:val="22"/>
        </w:rPr>
        <w:t xml:space="preserve"> c. 1995</w:t>
      </w:r>
      <w:r w:rsidR="00653BCA" w:rsidRPr="00D37620">
        <w:rPr>
          <w:rFonts w:asciiTheme="minorHAnsi" w:hAnsiTheme="minorHAnsi" w:cstheme="minorHAnsi"/>
          <w:sz w:val="22"/>
          <w:szCs w:val="22"/>
        </w:rPr>
        <w:t>, 5 buildings demolished in 1987</w:t>
      </w:r>
      <w:r w:rsidR="00FF453D" w:rsidRPr="00D37620">
        <w:rPr>
          <w:rFonts w:asciiTheme="minorHAnsi" w:hAnsiTheme="minorHAnsi" w:cstheme="minorHAnsi"/>
          <w:sz w:val="22"/>
          <w:szCs w:val="22"/>
        </w:rPr>
        <w:t>)</w:t>
      </w:r>
      <w:r w:rsidR="007F321A" w:rsidRPr="00D37620">
        <w:rPr>
          <w:rFonts w:asciiTheme="minorHAnsi" w:hAnsiTheme="minorHAnsi" w:cstheme="minorHAnsi"/>
          <w:sz w:val="22"/>
          <w:szCs w:val="22"/>
        </w:rPr>
        <w:t>.</w:t>
      </w:r>
      <w:r w:rsidRPr="00D37620">
        <w:rPr>
          <w:rFonts w:asciiTheme="minorHAnsi" w:hAnsiTheme="minorHAnsi" w:cstheme="minorHAnsi"/>
          <w:sz w:val="22"/>
          <w:szCs w:val="22"/>
        </w:rPr>
        <w:t>:</w:t>
      </w:r>
    </w:p>
    <w:p w14:paraId="7ACA5564" w14:textId="697201B3" w:rsidR="00AF0245" w:rsidRPr="00607593" w:rsidRDefault="00E547D8" w:rsidP="00607593">
      <w:pPr>
        <w:ind w:left="1080"/>
        <w:rPr>
          <w:rFonts w:asciiTheme="minorHAnsi" w:hAnsiTheme="minorHAnsi" w:cstheme="minorHAnsi"/>
          <w:sz w:val="22"/>
          <w:szCs w:val="22"/>
        </w:rPr>
      </w:pP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xml:space="preserve">    </w:t>
      </w:r>
      <w:r w:rsidRPr="00D37620">
        <w:rPr>
          <w:rFonts w:asciiTheme="minorHAnsi" w:hAnsiTheme="minorHAnsi" w:cstheme="minorHAnsi"/>
          <w:sz w:val="22"/>
          <w:szCs w:val="22"/>
          <w:u w:val="single"/>
        </w:rPr>
        <w:tab/>
        <w:t xml:space="preserve">           </w:t>
      </w:r>
      <w:r w:rsidRPr="00D37620">
        <w:rPr>
          <w:rFonts w:asciiTheme="minorHAnsi" w:hAnsiTheme="minorHAnsi" w:cstheme="minorHAnsi"/>
          <w:sz w:val="22"/>
          <w:szCs w:val="22"/>
          <w:u w:val="single"/>
        </w:rPr>
        <w:t> </w:t>
      </w:r>
      <w:r w:rsidRPr="00D37620">
        <w:rPr>
          <w:rFonts w:asciiTheme="minorHAnsi" w:hAnsiTheme="minorHAnsi" w:cstheme="minorHAnsi"/>
          <w:sz w:val="22"/>
          <w:szCs w:val="22"/>
        </w:rPr>
        <w:fldChar w:fldCharType="end"/>
      </w:r>
      <w:r w:rsidR="00105A02" w:rsidRPr="00D37620">
        <w:rPr>
          <w:rFonts w:asciiTheme="minorHAnsi" w:hAnsiTheme="minorHAnsi" w:cstheme="minorHAnsi"/>
          <w:sz w:val="22"/>
          <w:szCs w:val="22"/>
        </w:rPr>
        <w:t xml:space="preserve">                                       </w:t>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p>
    <w:p w14:paraId="7A291F81" w14:textId="21EC2168" w:rsidR="00FF453D" w:rsidRPr="00D37620" w:rsidRDefault="001373FC" w:rsidP="00E547D8">
      <w:pPr>
        <w:ind w:left="1080"/>
        <w:rPr>
          <w:rFonts w:asciiTheme="minorHAnsi" w:hAnsiTheme="minorHAnsi" w:cstheme="minorHAnsi"/>
          <w:sz w:val="22"/>
          <w:szCs w:val="22"/>
        </w:rPr>
      </w:pPr>
      <w:r w:rsidRPr="00D37620">
        <w:rPr>
          <w:rFonts w:asciiTheme="minorHAnsi" w:hAnsiTheme="minorHAnsi" w:cstheme="minorHAnsi"/>
          <w:b/>
          <w:sz w:val="22"/>
          <w:szCs w:val="22"/>
        </w:rPr>
        <w:t xml:space="preserve">Primary </w:t>
      </w:r>
      <w:r w:rsidR="00A45BED" w:rsidRPr="00D37620">
        <w:rPr>
          <w:rFonts w:asciiTheme="minorHAnsi" w:hAnsiTheme="minorHAnsi" w:cstheme="minorHAnsi"/>
          <w:b/>
          <w:sz w:val="22"/>
          <w:szCs w:val="22"/>
        </w:rPr>
        <w:t>Landmark Buildings</w:t>
      </w:r>
      <w:r w:rsidR="00FF453D" w:rsidRPr="00D37620">
        <w:rPr>
          <w:rFonts w:asciiTheme="minorHAnsi" w:hAnsiTheme="minorHAnsi" w:cstheme="minorHAnsi"/>
          <w:sz w:val="22"/>
          <w:szCs w:val="22"/>
        </w:rPr>
        <w:t xml:space="preserve"> (include type and</w:t>
      </w:r>
      <w:r w:rsidR="00653BCA" w:rsidRPr="00D37620">
        <w:rPr>
          <w:rFonts w:asciiTheme="minorHAnsi" w:hAnsiTheme="minorHAnsi" w:cstheme="minorHAnsi"/>
          <w:sz w:val="22"/>
          <w:szCs w:val="22"/>
        </w:rPr>
        <w:t xml:space="preserve"> construction</w:t>
      </w:r>
      <w:r w:rsidR="00FF453D" w:rsidRPr="00D37620">
        <w:rPr>
          <w:rFonts w:asciiTheme="minorHAnsi" w:hAnsiTheme="minorHAnsi" w:cstheme="minorHAnsi"/>
          <w:sz w:val="22"/>
          <w:szCs w:val="22"/>
        </w:rPr>
        <w:t xml:space="preserve"> date; ex: </w:t>
      </w:r>
      <w:r w:rsidR="00A45BED" w:rsidRPr="00D37620">
        <w:rPr>
          <w:rFonts w:asciiTheme="minorHAnsi" w:hAnsiTheme="minorHAnsi" w:cstheme="minorHAnsi"/>
          <w:sz w:val="22"/>
          <w:szCs w:val="22"/>
        </w:rPr>
        <w:t>theater</w:t>
      </w:r>
      <w:r w:rsidR="00FF453D" w:rsidRPr="00D37620">
        <w:rPr>
          <w:rFonts w:asciiTheme="minorHAnsi" w:hAnsiTheme="minorHAnsi" w:cstheme="minorHAnsi"/>
          <w:sz w:val="22"/>
          <w:szCs w:val="22"/>
        </w:rPr>
        <w:t xml:space="preserve"> c. 1940, </w:t>
      </w:r>
      <w:r w:rsidR="00A45BED" w:rsidRPr="00D37620">
        <w:rPr>
          <w:rFonts w:asciiTheme="minorHAnsi" w:hAnsiTheme="minorHAnsi" w:cstheme="minorHAnsi"/>
          <w:sz w:val="22"/>
          <w:szCs w:val="22"/>
        </w:rPr>
        <w:t>elementary school</w:t>
      </w:r>
      <w:r w:rsidR="00FF453D" w:rsidRPr="00D37620">
        <w:rPr>
          <w:rFonts w:asciiTheme="minorHAnsi" w:hAnsiTheme="minorHAnsi" w:cstheme="minorHAnsi"/>
          <w:sz w:val="22"/>
          <w:szCs w:val="22"/>
        </w:rPr>
        <w:t xml:space="preserve"> c. 1920, </w:t>
      </w:r>
      <w:proofErr w:type="gramStart"/>
      <w:r w:rsidR="00A45BED" w:rsidRPr="00D37620">
        <w:rPr>
          <w:rFonts w:asciiTheme="minorHAnsi" w:hAnsiTheme="minorHAnsi" w:cstheme="minorHAnsi"/>
          <w:sz w:val="22"/>
          <w:szCs w:val="22"/>
        </w:rPr>
        <w:t>court</w:t>
      </w:r>
      <w:r w:rsidR="00F2035A" w:rsidRPr="00D37620">
        <w:rPr>
          <w:rFonts w:asciiTheme="minorHAnsi" w:hAnsiTheme="minorHAnsi" w:cstheme="minorHAnsi"/>
          <w:sz w:val="22"/>
          <w:szCs w:val="22"/>
        </w:rPr>
        <w:t xml:space="preserve"> </w:t>
      </w:r>
      <w:r w:rsidR="00A45BED" w:rsidRPr="00D37620">
        <w:rPr>
          <w:rFonts w:asciiTheme="minorHAnsi" w:hAnsiTheme="minorHAnsi" w:cstheme="minorHAnsi"/>
          <w:sz w:val="22"/>
          <w:szCs w:val="22"/>
        </w:rPr>
        <w:t>house</w:t>
      </w:r>
      <w:proofErr w:type="gramEnd"/>
      <w:r w:rsidR="00FF453D" w:rsidRPr="00D37620">
        <w:rPr>
          <w:rFonts w:asciiTheme="minorHAnsi" w:hAnsiTheme="minorHAnsi" w:cstheme="minorHAnsi"/>
          <w:sz w:val="22"/>
          <w:szCs w:val="22"/>
        </w:rPr>
        <w:t xml:space="preserve"> c. 1860)</w:t>
      </w:r>
      <w:r w:rsidRPr="00D37620">
        <w:rPr>
          <w:rFonts w:asciiTheme="minorHAnsi" w:hAnsiTheme="minorHAnsi" w:cstheme="minorHAnsi"/>
          <w:sz w:val="22"/>
          <w:szCs w:val="22"/>
        </w:rPr>
        <w:t>:</w:t>
      </w:r>
    </w:p>
    <w:p w14:paraId="4D51FE9C" w14:textId="77777777" w:rsidR="00AF0245" w:rsidRDefault="00E547D8" w:rsidP="00D67E6F">
      <w:pPr>
        <w:ind w:left="1080"/>
        <w:rPr>
          <w:rFonts w:asciiTheme="minorHAnsi" w:hAnsiTheme="minorHAnsi" w:cstheme="minorHAnsi"/>
          <w:sz w:val="22"/>
          <w:szCs w:val="22"/>
        </w:rPr>
      </w:pP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xml:space="preserve">    </w:t>
      </w:r>
      <w:r w:rsidRPr="00D37620">
        <w:rPr>
          <w:rFonts w:asciiTheme="minorHAnsi" w:hAnsiTheme="minorHAnsi" w:cstheme="minorHAnsi"/>
          <w:sz w:val="22"/>
          <w:szCs w:val="22"/>
          <w:u w:val="single"/>
        </w:rPr>
        <w:tab/>
        <w:t xml:space="preserve">           </w:t>
      </w:r>
      <w:r w:rsidRPr="00D37620">
        <w:rPr>
          <w:rFonts w:asciiTheme="minorHAnsi" w:hAnsiTheme="minorHAnsi" w:cstheme="minorHAnsi"/>
          <w:sz w:val="22"/>
          <w:szCs w:val="22"/>
          <w:u w:val="single"/>
        </w:rPr>
        <w:t> </w:t>
      </w:r>
      <w:r w:rsidRPr="00D37620">
        <w:rPr>
          <w:rFonts w:asciiTheme="minorHAnsi" w:hAnsiTheme="minorHAnsi" w:cstheme="minorHAnsi"/>
          <w:sz w:val="22"/>
          <w:szCs w:val="22"/>
        </w:rPr>
        <w:fldChar w:fldCharType="end"/>
      </w:r>
      <w:r w:rsidR="00105A02" w:rsidRPr="00D37620">
        <w:rPr>
          <w:rFonts w:asciiTheme="minorHAnsi" w:hAnsiTheme="minorHAnsi" w:cstheme="minorHAnsi"/>
          <w:sz w:val="22"/>
          <w:szCs w:val="22"/>
        </w:rPr>
        <w:t xml:space="preserve">                                </w:t>
      </w:r>
      <w:r w:rsidRPr="00D37620">
        <w:rPr>
          <w:rFonts w:asciiTheme="minorHAnsi" w:hAnsiTheme="minorHAnsi" w:cstheme="minorHAnsi"/>
          <w:sz w:val="22"/>
          <w:szCs w:val="22"/>
        </w:rPr>
        <w:t xml:space="preserve">    </w:t>
      </w:r>
      <w:r w:rsidRPr="00D37620">
        <w:rPr>
          <w:rFonts w:asciiTheme="minorHAnsi" w:hAnsiTheme="minorHAnsi" w:cstheme="minorHAnsi"/>
          <w:sz w:val="22"/>
          <w:szCs w:val="22"/>
        </w:rPr>
        <w:tab/>
      </w:r>
      <w:r w:rsidR="00105A02" w:rsidRPr="00D37620">
        <w:rPr>
          <w:rFonts w:asciiTheme="minorHAnsi" w:hAnsiTheme="minorHAnsi" w:cstheme="minorHAnsi"/>
          <w:sz w:val="22"/>
          <w:szCs w:val="22"/>
        </w:rPr>
        <w:tab/>
      </w:r>
      <w:r w:rsidR="00105A02" w:rsidRPr="00D37620">
        <w:rPr>
          <w:rFonts w:asciiTheme="minorHAnsi" w:hAnsiTheme="minorHAnsi" w:cstheme="minorHAnsi"/>
          <w:sz w:val="22"/>
          <w:szCs w:val="22"/>
        </w:rPr>
        <w:tab/>
      </w:r>
    </w:p>
    <w:p w14:paraId="244D37B2" w14:textId="5DA173D9" w:rsidR="007538BC" w:rsidRPr="00D37620" w:rsidRDefault="00105A02" w:rsidP="00607593">
      <w:pPr>
        <w:rPr>
          <w:rFonts w:asciiTheme="minorHAnsi" w:hAnsiTheme="minorHAnsi" w:cstheme="minorHAnsi"/>
          <w:sz w:val="22"/>
          <w:szCs w:val="22"/>
        </w:rPr>
      </w:pPr>
      <w:r w:rsidRPr="00D37620">
        <w:rPr>
          <w:rFonts w:asciiTheme="minorHAnsi" w:hAnsiTheme="minorHAnsi" w:cstheme="minorHAnsi"/>
          <w:sz w:val="22"/>
          <w:szCs w:val="22"/>
        </w:rPr>
        <w:tab/>
      </w:r>
    </w:p>
    <w:p w14:paraId="1163D1E1" w14:textId="302C5C3B" w:rsidR="005D0B73" w:rsidRPr="00D37620" w:rsidRDefault="005D0B73" w:rsidP="005D0B73">
      <w:pPr>
        <w:ind w:left="1080"/>
        <w:rPr>
          <w:rFonts w:asciiTheme="minorHAnsi" w:hAnsiTheme="minorHAnsi" w:cstheme="minorHAnsi"/>
          <w:sz w:val="22"/>
          <w:szCs w:val="22"/>
        </w:rPr>
      </w:pPr>
      <w:r w:rsidRPr="00D37620">
        <w:rPr>
          <w:rFonts w:asciiTheme="minorHAnsi" w:hAnsiTheme="minorHAnsi" w:cstheme="minorHAnsi"/>
          <w:b/>
          <w:sz w:val="22"/>
          <w:szCs w:val="22"/>
        </w:rPr>
        <w:t>Archeological Potential</w:t>
      </w:r>
      <w:r w:rsidRPr="00D37620">
        <w:rPr>
          <w:rFonts w:asciiTheme="minorHAnsi" w:hAnsiTheme="minorHAnsi" w:cstheme="minorHAnsi"/>
          <w:sz w:val="22"/>
          <w:szCs w:val="22"/>
        </w:rPr>
        <w:t>: Has there been an archeological survey in the district or are there known archeological resources in the district (ex: ruins, artifacts, foundation remains, etc.)?</w:t>
      </w:r>
      <w:r w:rsidR="00CB482B" w:rsidRPr="00D37620">
        <w:rPr>
          <w:rFonts w:asciiTheme="minorHAnsi" w:hAnsiTheme="minorHAnsi" w:cstheme="minorHAnsi"/>
          <w:sz w:val="22"/>
          <w:szCs w:val="22"/>
        </w:rPr>
        <w:t xml:space="preserve"> If so, explain:</w:t>
      </w:r>
    </w:p>
    <w:p w14:paraId="3D775751" w14:textId="77777777" w:rsidR="005D0B73" w:rsidRPr="00D37620" w:rsidRDefault="005D0B73" w:rsidP="005D0B73">
      <w:pPr>
        <w:ind w:left="1080"/>
        <w:rPr>
          <w:rFonts w:asciiTheme="minorHAnsi" w:hAnsiTheme="minorHAnsi" w:cstheme="minorHAnsi"/>
          <w:sz w:val="22"/>
          <w:szCs w:val="22"/>
        </w:rPr>
      </w:pP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xml:space="preserve">    </w:t>
      </w:r>
      <w:r w:rsidRPr="00D37620">
        <w:rPr>
          <w:rFonts w:asciiTheme="minorHAnsi" w:hAnsiTheme="minorHAnsi" w:cstheme="minorHAnsi"/>
          <w:sz w:val="22"/>
          <w:szCs w:val="22"/>
          <w:u w:val="single"/>
        </w:rPr>
        <w:tab/>
        <w:t xml:space="preserve">           </w:t>
      </w:r>
      <w:r w:rsidRPr="00D37620">
        <w:rPr>
          <w:rFonts w:asciiTheme="minorHAnsi" w:hAnsiTheme="minorHAnsi" w:cstheme="minorHAnsi"/>
          <w:sz w:val="22"/>
          <w:szCs w:val="22"/>
          <w:u w:val="single"/>
        </w:rPr>
        <w:t> </w:t>
      </w:r>
      <w:r w:rsidRPr="00D37620">
        <w:rPr>
          <w:rFonts w:asciiTheme="minorHAnsi" w:hAnsiTheme="minorHAnsi" w:cstheme="minorHAnsi"/>
          <w:sz w:val="22"/>
          <w:szCs w:val="22"/>
        </w:rPr>
        <w:fldChar w:fldCharType="end"/>
      </w:r>
    </w:p>
    <w:p w14:paraId="52756827" w14:textId="77777777" w:rsidR="00AF0245" w:rsidRDefault="00AF0245" w:rsidP="00D67E6F">
      <w:pPr>
        <w:ind w:left="1080"/>
        <w:rPr>
          <w:rFonts w:asciiTheme="minorHAnsi" w:hAnsiTheme="minorHAnsi" w:cstheme="minorHAnsi"/>
          <w:sz w:val="22"/>
          <w:szCs w:val="22"/>
        </w:rPr>
      </w:pPr>
    </w:p>
    <w:p w14:paraId="5489A26E" w14:textId="1DA5635B" w:rsidR="00FC239F" w:rsidRPr="00BE1380" w:rsidRDefault="00FC239F" w:rsidP="00FC239F">
      <w:pPr>
        <w:rPr>
          <w:rFonts w:asciiTheme="minorHAnsi" w:eastAsia="Calibri" w:hAnsiTheme="minorHAnsi" w:cstheme="minorHAnsi"/>
          <w:i/>
          <w:iCs/>
          <w:sz w:val="22"/>
          <w:szCs w:val="22"/>
        </w:rPr>
      </w:pPr>
      <w:r w:rsidRPr="00BE1380">
        <w:rPr>
          <w:rFonts w:asciiTheme="minorHAnsi" w:eastAsia="Calibri" w:hAnsiTheme="minorHAnsi" w:cstheme="minorHAnsi"/>
          <w:i/>
          <w:iCs/>
          <w:sz w:val="22"/>
          <w:szCs w:val="22"/>
        </w:rPr>
        <w:t xml:space="preserve">Scan this completed form along with the written Physical Description and Brief History together and submit as one </w:t>
      </w:r>
      <w:r w:rsidR="00256346">
        <w:rPr>
          <w:rFonts w:asciiTheme="minorHAnsi" w:eastAsia="Calibri" w:hAnsiTheme="minorHAnsi" w:cstheme="minorHAnsi"/>
          <w:i/>
          <w:iCs/>
          <w:sz w:val="22"/>
          <w:szCs w:val="22"/>
        </w:rPr>
        <w:t xml:space="preserve">single </w:t>
      </w:r>
      <w:r w:rsidRPr="00BE1380">
        <w:rPr>
          <w:rFonts w:asciiTheme="minorHAnsi" w:eastAsia="Calibri" w:hAnsiTheme="minorHAnsi" w:cstheme="minorHAnsi"/>
          <w:i/>
          <w:iCs/>
          <w:sz w:val="22"/>
          <w:szCs w:val="22"/>
        </w:rPr>
        <w:t>PDF.</w:t>
      </w:r>
    </w:p>
    <w:p w14:paraId="1A68F631" w14:textId="72917D00" w:rsidR="00BF7F22" w:rsidRPr="00D37620" w:rsidRDefault="00105A02" w:rsidP="00D67E6F">
      <w:pPr>
        <w:ind w:left="1080"/>
        <w:rPr>
          <w:rFonts w:asciiTheme="minorHAnsi" w:eastAsia="Calibri" w:hAnsiTheme="minorHAnsi" w:cstheme="minorHAnsi"/>
          <w:sz w:val="22"/>
          <w:szCs w:val="22"/>
        </w:rPr>
      </w:pP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t xml:space="preserve">                               </w:t>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p>
    <w:p w14:paraId="04194CB7" w14:textId="77777777" w:rsidR="00A4462A" w:rsidRDefault="00A4462A" w:rsidP="00B65F82">
      <w:pPr>
        <w:rPr>
          <w:rFonts w:asciiTheme="minorHAnsi" w:eastAsia="Calibri" w:hAnsiTheme="minorHAnsi" w:cstheme="minorHAnsi"/>
          <w:sz w:val="22"/>
          <w:szCs w:val="22"/>
        </w:rPr>
      </w:pPr>
    </w:p>
    <w:p w14:paraId="24374542" w14:textId="77777777" w:rsidR="00A4462A" w:rsidRPr="00D37620" w:rsidRDefault="00A4462A" w:rsidP="00A4462A">
      <w:pPr>
        <w:rPr>
          <w:rFonts w:asciiTheme="minorHAnsi" w:eastAsia="Calibri" w:hAnsiTheme="minorHAnsi" w:cstheme="minorHAnsi"/>
          <w:sz w:val="22"/>
          <w:szCs w:val="22"/>
        </w:rPr>
      </w:pPr>
      <w:r w:rsidRPr="00D37620">
        <w:rPr>
          <w:rFonts w:asciiTheme="minorHAnsi" w:eastAsia="Calibri" w:hAnsiTheme="minorHAnsi" w:cstheme="minorHAnsi"/>
          <w:b/>
          <w:sz w:val="22"/>
          <w:szCs w:val="22"/>
        </w:rPr>
        <w:t xml:space="preserve">Please submit </w:t>
      </w:r>
      <w:proofErr w:type="gramStart"/>
      <w:r w:rsidRPr="00D37620">
        <w:rPr>
          <w:rFonts w:asciiTheme="minorHAnsi" w:eastAsia="Calibri" w:hAnsiTheme="minorHAnsi" w:cstheme="minorHAnsi"/>
          <w:b/>
          <w:sz w:val="22"/>
          <w:szCs w:val="22"/>
        </w:rPr>
        <w:t>all of</w:t>
      </w:r>
      <w:proofErr w:type="gramEnd"/>
      <w:r w:rsidRPr="00D37620">
        <w:rPr>
          <w:rFonts w:asciiTheme="minorHAnsi" w:eastAsia="Calibri" w:hAnsiTheme="minorHAnsi" w:cstheme="minorHAnsi"/>
          <w:b/>
          <w:sz w:val="22"/>
          <w:szCs w:val="22"/>
        </w:rPr>
        <w:t xml:space="preserve"> the following items in</w:t>
      </w:r>
      <w:r>
        <w:rPr>
          <w:rFonts w:asciiTheme="minorHAnsi" w:eastAsia="Calibri" w:hAnsiTheme="minorHAnsi" w:cstheme="minorHAnsi"/>
          <w:b/>
          <w:sz w:val="22"/>
          <w:szCs w:val="22"/>
        </w:rPr>
        <w:t xml:space="preserve"> PDF</w:t>
      </w:r>
    </w:p>
    <w:p w14:paraId="73C448E7" w14:textId="35476CAC" w:rsidR="00A4462A" w:rsidRPr="00043BA8" w:rsidRDefault="00336F17" w:rsidP="00A4462A">
      <w:pPr>
        <w:ind w:left="720"/>
        <w:rPr>
          <w:rFonts w:asciiTheme="minorHAnsi" w:hAnsiTheme="minorHAnsi" w:cstheme="minorHAnsi"/>
          <w:i/>
          <w:iCs/>
          <w:sz w:val="22"/>
          <w:szCs w:val="22"/>
        </w:rPr>
      </w:pPr>
      <w:sdt>
        <w:sdtPr>
          <w:rPr>
            <w:rFonts w:asciiTheme="minorHAnsi" w:hAnsiTheme="minorHAnsi" w:cstheme="minorHAnsi"/>
            <w:sz w:val="22"/>
            <w:szCs w:val="22"/>
          </w:rPr>
          <w:id w:val="-293607218"/>
          <w14:checkbox>
            <w14:checked w14:val="0"/>
            <w14:checkedState w14:val="2612" w14:font="MS Gothic"/>
            <w14:uncheckedState w14:val="2610" w14:font="MS Gothic"/>
          </w14:checkbox>
        </w:sdtPr>
        <w:sdtEndPr/>
        <w:sdtContent>
          <w:r w:rsidR="00FC239F">
            <w:rPr>
              <w:rFonts w:ascii="MS Gothic" w:eastAsia="MS Gothic" w:hAnsi="MS Gothic" w:cstheme="minorHAnsi" w:hint="eastAsia"/>
              <w:sz w:val="22"/>
              <w:szCs w:val="22"/>
            </w:rPr>
            <w:t>☐</w:t>
          </w:r>
        </w:sdtContent>
      </w:sdt>
      <w:r w:rsidR="00A4462A">
        <w:rPr>
          <w:rFonts w:asciiTheme="minorHAnsi" w:hAnsiTheme="minorHAnsi" w:cstheme="minorHAnsi"/>
          <w:sz w:val="22"/>
          <w:szCs w:val="22"/>
          <w:u w:val="single"/>
        </w:rPr>
        <w:t>Recent color photographs</w:t>
      </w:r>
      <w:r w:rsidR="00A4462A">
        <w:rPr>
          <w:rFonts w:asciiTheme="minorHAnsi" w:hAnsiTheme="minorHAnsi" w:cstheme="minorHAnsi"/>
          <w:sz w:val="22"/>
          <w:szCs w:val="22"/>
        </w:rPr>
        <w:t>:</w:t>
      </w:r>
      <w:bookmarkStart w:id="0" w:name="_Hlk157000181"/>
      <w:r w:rsidR="00A4462A">
        <w:rPr>
          <w:rFonts w:asciiTheme="minorHAnsi" w:hAnsiTheme="minorHAnsi" w:cstheme="minorHAnsi"/>
          <w:sz w:val="22"/>
          <w:szCs w:val="22"/>
        </w:rPr>
        <w:t xml:space="preserve"> Provide clear, high-resolution photographs reflecting the</w:t>
      </w:r>
      <w:r w:rsidR="00A4462A">
        <w:t xml:space="preserve"> </w:t>
      </w:r>
      <w:r w:rsidR="00A4462A">
        <w:rPr>
          <w:rFonts w:asciiTheme="minorHAnsi" w:hAnsiTheme="minorHAnsi" w:cstheme="minorHAnsi"/>
          <w:sz w:val="22"/>
          <w:szCs w:val="22"/>
        </w:rPr>
        <w:t>current condition and appearance of the property.</w:t>
      </w:r>
      <w:bookmarkStart w:id="1" w:name="_Hlk166590390"/>
      <w:r w:rsidR="00A4462A">
        <w:rPr>
          <w:rFonts w:asciiTheme="minorHAnsi" w:hAnsiTheme="minorHAnsi" w:cstheme="minorHAnsi"/>
          <w:sz w:val="22"/>
          <w:szCs w:val="22"/>
        </w:rPr>
        <w:t xml:space="preserve"> </w:t>
      </w:r>
      <w:r w:rsidR="00256346">
        <w:rPr>
          <w:rFonts w:asciiTheme="minorHAnsi" w:hAnsiTheme="minorHAnsi" w:cstheme="minorHAnsi"/>
          <w:sz w:val="22"/>
          <w:szCs w:val="22"/>
        </w:rPr>
        <w:t xml:space="preserve">Compile these into a single PDF document </w:t>
      </w:r>
      <w:proofErr w:type="gramStart"/>
      <w:r w:rsidR="00256346">
        <w:rPr>
          <w:rFonts w:asciiTheme="minorHAnsi" w:hAnsiTheme="minorHAnsi" w:cstheme="minorHAnsi"/>
          <w:sz w:val="22"/>
          <w:szCs w:val="22"/>
        </w:rPr>
        <w:t xml:space="preserve">of </w:t>
      </w:r>
      <w:r w:rsidR="00A4462A" w:rsidRPr="00F25CF6">
        <w:rPr>
          <w:rFonts w:asciiTheme="minorHAnsi" w:hAnsiTheme="minorHAnsi" w:cstheme="minorHAnsi"/>
          <w:sz w:val="22"/>
          <w:szCs w:val="22"/>
        </w:rPr>
        <w:t xml:space="preserve"> 8</w:t>
      </w:r>
      <w:proofErr w:type="gramEnd"/>
      <w:r w:rsidR="00A4462A" w:rsidRPr="00F25CF6">
        <w:rPr>
          <w:rFonts w:asciiTheme="minorHAnsi" w:hAnsiTheme="minorHAnsi" w:cstheme="minorHAnsi"/>
          <w:sz w:val="22"/>
          <w:szCs w:val="22"/>
        </w:rPr>
        <w:t xml:space="preserve"> ½ x 11-inch pa</w:t>
      </w:r>
      <w:r w:rsidR="00A4462A">
        <w:rPr>
          <w:rFonts w:asciiTheme="minorHAnsi" w:hAnsiTheme="minorHAnsi" w:cstheme="minorHAnsi"/>
          <w:sz w:val="22"/>
          <w:szCs w:val="22"/>
        </w:rPr>
        <w:t>ge</w:t>
      </w:r>
      <w:r w:rsidR="00256346">
        <w:rPr>
          <w:rFonts w:asciiTheme="minorHAnsi" w:hAnsiTheme="minorHAnsi" w:cstheme="minorHAnsi"/>
          <w:sz w:val="22"/>
          <w:szCs w:val="22"/>
        </w:rPr>
        <w:t>s</w:t>
      </w:r>
      <w:r w:rsidR="00A4462A">
        <w:rPr>
          <w:rFonts w:asciiTheme="minorHAnsi" w:hAnsiTheme="minorHAnsi" w:cstheme="minorHAnsi"/>
          <w:sz w:val="22"/>
          <w:szCs w:val="22"/>
        </w:rPr>
        <w:t xml:space="preserve"> with no more than two photos per page</w:t>
      </w:r>
      <w:bookmarkEnd w:id="1"/>
      <w:r w:rsidR="00A4462A">
        <w:rPr>
          <w:rFonts w:asciiTheme="minorHAnsi" w:hAnsiTheme="minorHAnsi" w:cstheme="minorHAnsi"/>
          <w:sz w:val="22"/>
          <w:szCs w:val="22"/>
        </w:rPr>
        <w:t xml:space="preserve">. The minimum accepted photo size is 4” x 6” per photo. Please include the district name, city, and the date the photos were taken at the top of each page. Ensure that the photos are captioned with their number and printed in numerical order as numbered on the accompanying floorplans/site plan. </w:t>
      </w:r>
      <w:bookmarkStart w:id="2" w:name="_Hlk166590423"/>
      <w:bookmarkEnd w:id="0"/>
    </w:p>
    <w:bookmarkEnd w:id="2"/>
    <w:p w14:paraId="05E51260" w14:textId="77777777" w:rsidR="00A4462A" w:rsidRDefault="00A4462A" w:rsidP="000E406B">
      <w:pPr>
        <w:rPr>
          <w:rFonts w:asciiTheme="minorHAnsi" w:hAnsiTheme="minorHAnsi" w:cstheme="minorHAnsi"/>
          <w:sz w:val="22"/>
          <w:szCs w:val="22"/>
        </w:rPr>
      </w:pPr>
    </w:p>
    <w:p w14:paraId="2734E48A" w14:textId="5CEF5E81" w:rsidR="00A4462A" w:rsidRPr="00D37620" w:rsidRDefault="00A4462A" w:rsidP="000E406B">
      <w:pPr>
        <w:ind w:left="720"/>
        <w:rPr>
          <w:rFonts w:asciiTheme="minorHAnsi" w:hAnsiTheme="minorHAnsi" w:cstheme="minorHAnsi"/>
          <w:sz w:val="22"/>
          <w:szCs w:val="22"/>
        </w:rPr>
      </w:pPr>
      <w:r>
        <w:rPr>
          <w:rFonts w:asciiTheme="minorHAnsi" w:hAnsiTheme="minorHAnsi" w:cstheme="minorHAnsi"/>
          <w:sz w:val="22"/>
          <w:szCs w:val="22"/>
        </w:rPr>
        <w:t>Be sure to s</w:t>
      </w:r>
      <w:r w:rsidRPr="00D37620">
        <w:rPr>
          <w:rFonts w:asciiTheme="minorHAnsi" w:hAnsiTheme="minorHAnsi" w:cstheme="minorHAnsi"/>
          <w:sz w:val="22"/>
          <w:szCs w:val="22"/>
        </w:rPr>
        <w:t>how representative historic properties, nonhistoric buildings, and setting views. Provide two photographs per street and photographs of all landmark buildings. In general, provide a good representative number of photographs that convey all types of buildings and areas of the district. Please number the photos in consecutive order and identify each photo by number and directional arrow on the district map</w:t>
      </w:r>
      <w:r w:rsidRPr="00D37620" w:rsidDel="00456D54">
        <w:rPr>
          <w:rFonts w:asciiTheme="minorHAnsi" w:hAnsiTheme="minorHAnsi" w:cstheme="minorHAnsi"/>
          <w:sz w:val="22"/>
          <w:szCs w:val="22"/>
        </w:rPr>
        <w:t xml:space="preserve"> </w:t>
      </w:r>
      <w:r w:rsidRPr="00D37620">
        <w:rPr>
          <w:rFonts w:asciiTheme="minorHAnsi" w:hAnsiTheme="minorHAnsi" w:cstheme="minorHAnsi"/>
          <w:sz w:val="22"/>
          <w:szCs w:val="22"/>
        </w:rPr>
        <w:t>(see the attached sample map) so that we can take a visual tour of the district. We cannot review your submission without photographs</w:t>
      </w:r>
      <w:r>
        <w:rPr>
          <w:rFonts w:asciiTheme="minorHAnsi" w:hAnsiTheme="minorHAnsi" w:cstheme="minorHAnsi"/>
          <w:sz w:val="22"/>
          <w:szCs w:val="22"/>
        </w:rPr>
        <w:t>.</w:t>
      </w:r>
      <w:r w:rsidR="00256346" w:rsidRPr="00256346">
        <w:rPr>
          <w:rFonts w:asciiTheme="minorHAnsi" w:hAnsiTheme="minorHAnsi" w:cstheme="minorHAnsi"/>
          <w:i/>
          <w:iCs/>
          <w:sz w:val="22"/>
          <w:szCs w:val="22"/>
        </w:rPr>
        <w:t xml:space="preserve"> Submit all of the photographs together as one single PDF.</w:t>
      </w:r>
      <w:r w:rsidRPr="00D37620">
        <w:rPr>
          <w:rFonts w:asciiTheme="minorHAnsi" w:hAnsiTheme="minorHAnsi" w:cstheme="minorHAnsi"/>
          <w:sz w:val="22"/>
          <w:szCs w:val="22"/>
        </w:rPr>
        <w:br/>
      </w:r>
    </w:p>
    <w:p w14:paraId="3330553B" w14:textId="6531A97B" w:rsidR="00A4462A" w:rsidRPr="00D37620" w:rsidRDefault="00336F17" w:rsidP="00A4462A">
      <w:pPr>
        <w:ind w:left="720" w:hanging="360"/>
        <w:rPr>
          <w:rFonts w:asciiTheme="minorHAnsi" w:eastAsia="Calibri" w:hAnsiTheme="minorHAnsi" w:cstheme="minorHAnsi"/>
          <w:b/>
          <w:sz w:val="22"/>
          <w:szCs w:val="22"/>
        </w:rPr>
      </w:pPr>
      <w:sdt>
        <w:sdtPr>
          <w:rPr>
            <w:rFonts w:asciiTheme="minorHAnsi" w:hAnsiTheme="minorHAnsi" w:cstheme="minorHAnsi"/>
            <w:sz w:val="22"/>
            <w:szCs w:val="22"/>
          </w:rPr>
          <w:id w:val="38564238"/>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Tax Map:</w:t>
      </w:r>
      <w:r w:rsidR="00A4462A" w:rsidRPr="00D37620">
        <w:rPr>
          <w:rFonts w:asciiTheme="minorHAnsi" w:hAnsiTheme="minorHAnsi" w:cstheme="minorHAnsi"/>
          <w:sz w:val="22"/>
          <w:szCs w:val="22"/>
        </w:rPr>
        <w:t xml:space="preserve"> Provide a current tax parcel map of the area at legible scale (at least 1” = 200’ is recommended). Tax parcel maps are available from your county tax assessor’s office or your local government planning office. Indicate on the map a general boundary of the area you are interested in nominating (see the attached sample map). Please label all streets and include all addresses. Identify each photo by number and directional arrow on the map. </w:t>
      </w:r>
      <w:r w:rsidR="00A4462A" w:rsidRPr="00D37620">
        <w:rPr>
          <w:rFonts w:asciiTheme="minorHAnsi" w:hAnsiTheme="minorHAnsi" w:cstheme="minorHAnsi"/>
          <w:b/>
          <w:sz w:val="22"/>
          <w:szCs w:val="22"/>
        </w:rPr>
        <w:t xml:space="preserve">No aerial photos accepted. </w:t>
      </w:r>
      <w:bookmarkStart w:id="3" w:name="_Hlk166590457"/>
      <w:r w:rsidR="00A4462A" w:rsidRPr="009C3069">
        <w:rPr>
          <w:rFonts w:asciiTheme="minorHAnsi" w:hAnsiTheme="minorHAnsi" w:cstheme="minorHAnsi"/>
          <w:i/>
          <w:iCs/>
          <w:sz w:val="22"/>
          <w:szCs w:val="22"/>
        </w:rPr>
        <w:t>Submit the map as one single PDF.</w:t>
      </w:r>
      <w:bookmarkEnd w:id="3"/>
    </w:p>
    <w:p w14:paraId="71B95E37" w14:textId="77777777" w:rsidR="00A4462A" w:rsidRPr="00D37620" w:rsidRDefault="00A4462A" w:rsidP="00A4462A">
      <w:pPr>
        <w:rPr>
          <w:rFonts w:asciiTheme="minorHAnsi" w:eastAsia="Calibri" w:hAnsiTheme="minorHAnsi" w:cstheme="minorHAnsi"/>
          <w:sz w:val="22"/>
          <w:szCs w:val="22"/>
        </w:rPr>
      </w:pPr>
    </w:p>
    <w:p w14:paraId="3504FC29" w14:textId="1495AAC4" w:rsidR="00D03F73" w:rsidRDefault="00336F17" w:rsidP="00A4462A">
      <w:pPr>
        <w:ind w:left="720" w:hanging="360"/>
        <w:rPr>
          <w:rFonts w:asciiTheme="minorHAnsi" w:hAnsiTheme="minorHAnsi" w:cstheme="minorHAnsi"/>
          <w:sz w:val="22"/>
          <w:szCs w:val="22"/>
        </w:rPr>
      </w:pPr>
      <w:sdt>
        <w:sdtPr>
          <w:rPr>
            <w:rFonts w:asciiTheme="minorHAnsi" w:hAnsiTheme="minorHAnsi" w:cstheme="minorHAnsi"/>
            <w:color w:val="0000FF"/>
            <w:sz w:val="22"/>
            <w:szCs w:val="22"/>
            <w:u w:val="single"/>
          </w:rPr>
          <w:id w:val="-1285965583"/>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Sanborn Fire Insurance Maps (if available):</w:t>
      </w:r>
      <w:r w:rsidR="00A4462A" w:rsidRPr="00D37620">
        <w:rPr>
          <w:rFonts w:asciiTheme="minorHAnsi" w:hAnsiTheme="minorHAnsi" w:cstheme="minorHAnsi"/>
          <w:sz w:val="22"/>
          <w:szCs w:val="22"/>
        </w:rPr>
        <w:t xml:space="preserve"> Sanborn Fire Insurance Maps (Sanborn Maps) are highly detailed maps of America’s towns and cities, published between the </w:t>
      </w:r>
      <w:proofErr w:type="spellStart"/>
      <w:r w:rsidR="00A4462A" w:rsidRPr="00D37620">
        <w:rPr>
          <w:rFonts w:asciiTheme="minorHAnsi" w:hAnsiTheme="minorHAnsi" w:cstheme="minorHAnsi"/>
          <w:sz w:val="22"/>
          <w:szCs w:val="22"/>
        </w:rPr>
        <w:t>1870s</w:t>
      </w:r>
      <w:proofErr w:type="spellEnd"/>
      <w:r w:rsidR="00A4462A" w:rsidRPr="00D37620">
        <w:rPr>
          <w:rFonts w:asciiTheme="minorHAnsi" w:hAnsiTheme="minorHAnsi" w:cstheme="minorHAnsi"/>
          <w:sz w:val="22"/>
          <w:szCs w:val="22"/>
        </w:rPr>
        <w:t xml:space="preserve"> and </w:t>
      </w:r>
      <w:proofErr w:type="spellStart"/>
      <w:r w:rsidR="00A4462A" w:rsidRPr="00D37620">
        <w:rPr>
          <w:rFonts w:asciiTheme="minorHAnsi" w:hAnsiTheme="minorHAnsi" w:cstheme="minorHAnsi"/>
          <w:sz w:val="22"/>
          <w:szCs w:val="22"/>
        </w:rPr>
        <w:t>1960s</w:t>
      </w:r>
      <w:proofErr w:type="spellEnd"/>
      <w:r w:rsidR="00A4462A" w:rsidRPr="00D37620">
        <w:rPr>
          <w:rFonts w:asciiTheme="minorHAnsi" w:hAnsiTheme="minorHAnsi" w:cstheme="minorHAnsi"/>
          <w:sz w:val="22"/>
          <w:szCs w:val="22"/>
        </w:rPr>
        <w:t xml:space="preserve">. They indicate the location, use, </w:t>
      </w:r>
      <w:r w:rsidR="00A4462A" w:rsidRPr="00D37620">
        <w:rPr>
          <w:rFonts w:asciiTheme="minorHAnsi" w:hAnsiTheme="minorHAnsi" w:cstheme="minorHAnsi"/>
          <w:sz w:val="22"/>
          <w:szCs w:val="22"/>
        </w:rPr>
        <w:lastRenderedPageBreak/>
        <w:t xml:space="preserve">plan, construction materials, and number of stories of individual buildings in a community and are an invaluable research tool. </w:t>
      </w:r>
      <w:r w:rsidR="00A4462A" w:rsidRPr="00D37620">
        <w:rPr>
          <w:rFonts w:asciiTheme="minorHAnsi" w:hAnsiTheme="minorHAnsi" w:cstheme="minorHAnsi"/>
          <w:b/>
          <w:sz w:val="22"/>
          <w:szCs w:val="22"/>
        </w:rPr>
        <w:t xml:space="preserve"> If these are available for your district, you must provide them. </w:t>
      </w:r>
      <w:r w:rsidR="00A4462A" w:rsidRPr="00D37620">
        <w:rPr>
          <w:rFonts w:asciiTheme="minorHAnsi" w:hAnsiTheme="minorHAnsi" w:cstheme="minorHAnsi"/>
          <w:sz w:val="22"/>
          <w:szCs w:val="22"/>
        </w:rPr>
        <w:t xml:space="preserve">For more information on Sanborn Maps and where to locate them, see </w:t>
      </w:r>
      <w:r w:rsidR="00D03F73" w:rsidRPr="00C54E68">
        <w:rPr>
          <w:rFonts w:asciiTheme="minorHAnsi" w:hAnsiTheme="minorHAnsi" w:cstheme="minorHAnsi"/>
          <w:i/>
          <w:iCs/>
          <w:sz w:val="22"/>
          <w:szCs w:val="22"/>
        </w:rPr>
        <w:t>Documenting a Property in Georgia</w:t>
      </w:r>
      <w:r w:rsidR="00D03F73" w:rsidRPr="00C54E68">
        <w:rPr>
          <w:rFonts w:asciiTheme="minorHAnsi" w:hAnsiTheme="minorHAnsi" w:cstheme="minorHAnsi"/>
          <w:sz w:val="22"/>
          <w:szCs w:val="22"/>
        </w:rPr>
        <w:t xml:space="preserve">, Section III. Maps, available at: </w:t>
      </w:r>
      <w:hyperlink r:id="rId13" w:history="1">
        <w:r w:rsidR="00D03F73" w:rsidRPr="00C54E68">
          <w:rPr>
            <w:rStyle w:val="Hyperlink"/>
            <w:rFonts w:asciiTheme="minorHAnsi" w:hAnsiTheme="minorHAnsi" w:cstheme="minorHAnsi"/>
            <w:sz w:val="22"/>
            <w:szCs w:val="22"/>
          </w:rPr>
          <w:t>Research and Documentation Tools | Georgia Department of Community Affairs</w:t>
        </w:r>
      </w:hyperlink>
    </w:p>
    <w:p w14:paraId="162C1ACC" w14:textId="77777777" w:rsidR="00D03F73" w:rsidRDefault="00D03F73" w:rsidP="00A4462A">
      <w:pPr>
        <w:ind w:left="720" w:hanging="360"/>
        <w:rPr>
          <w:rFonts w:asciiTheme="minorHAnsi" w:hAnsiTheme="minorHAnsi" w:cstheme="minorHAnsi"/>
          <w:sz w:val="22"/>
          <w:szCs w:val="22"/>
        </w:rPr>
      </w:pPr>
    </w:p>
    <w:p w14:paraId="3392204A" w14:textId="4C65C680" w:rsidR="00A4462A" w:rsidRPr="00A4462A" w:rsidRDefault="00A4462A" w:rsidP="00A4462A">
      <w:pPr>
        <w:ind w:left="720"/>
        <w:rPr>
          <w:rStyle w:val="Hyperlink"/>
          <w:rFonts w:asciiTheme="minorHAnsi" w:hAnsiTheme="minorHAnsi" w:cstheme="minorHAnsi"/>
          <w:i/>
          <w:iCs/>
          <w:color w:val="auto"/>
          <w:sz w:val="22"/>
          <w:szCs w:val="22"/>
          <w:u w:val="none"/>
        </w:rPr>
      </w:pPr>
      <w:r w:rsidRPr="00BE1380">
        <w:rPr>
          <w:rFonts w:asciiTheme="minorHAnsi" w:hAnsiTheme="minorHAnsi" w:cstheme="minorHAnsi"/>
          <w:i/>
          <w:iCs/>
          <w:sz w:val="22"/>
          <w:szCs w:val="22"/>
        </w:rPr>
        <w:t>Submit Sanborn Fire Insurance Maps and other supporting documents such as historic photographs</w:t>
      </w:r>
      <w:r w:rsidR="0067495C">
        <w:rPr>
          <w:rFonts w:asciiTheme="minorHAnsi" w:hAnsiTheme="minorHAnsi" w:cstheme="minorHAnsi"/>
          <w:i/>
          <w:iCs/>
          <w:sz w:val="22"/>
          <w:szCs w:val="22"/>
        </w:rPr>
        <w:t xml:space="preserve"> (below)</w:t>
      </w:r>
      <w:r w:rsidRPr="00BE1380">
        <w:rPr>
          <w:rFonts w:asciiTheme="minorHAnsi" w:hAnsiTheme="minorHAnsi" w:cstheme="minorHAnsi"/>
          <w:i/>
          <w:iCs/>
          <w:sz w:val="22"/>
          <w:szCs w:val="22"/>
        </w:rPr>
        <w:t>, newspapers, and/or historic maps together as one single PDF.</w:t>
      </w:r>
    </w:p>
    <w:p w14:paraId="0D84E929" w14:textId="77777777" w:rsidR="00A4462A" w:rsidRPr="00A4462A" w:rsidRDefault="00A4462A" w:rsidP="00A4462A">
      <w:pPr>
        <w:rPr>
          <w:rFonts w:asciiTheme="minorHAnsi" w:hAnsiTheme="minorHAnsi" w:cstheme="minorHAnsi"/>
          <w:sz w:val="22"/>
          <w:szCs w:val="22"/>
        </w:rPr>
      </w:pPr>
    </w:p>
    <w:p w14:paraId="3EF18FA7" w14:textId="282B1553" w:rsidR="00A4462A" w:rsidRPr="00D37620" w:rsidRDefault="00336F17" w:rsidP="00A4462A">
      <w:pPr>
        <w:ind w:left="720" w:hanging="360"/>
        <w:rPr>
          <w:rFonts w:asciiTheme="minorHAnsi" w:hAnsiTheme="minorHAnsi" w:cstheme="minorHAnsi"/>
          <w:sz w:val="22"/>
          <w:szCs w:val="22"/>
        </w:rPr>
      </w:pPr>
      <w:sdt>
        <w:sdtPr>
          <w:rPr>
            <w:rFonts w:asciiTheme="minorHAnsi" w:hAnsiTheme="minorHAnsi" w:cstheme="minorHAnsi"/>
            <w:sz w:val="22"/>
            <w:szCs w:val="22"/>
          </w:rPr>
          <w:id w:val="1717707153"/>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Historic photographs:</w:t>
      </w:r>
      <w:r w:rsidR="00A4462A" w:rsidRPr="00D37620">
        <w:rPr>
          <w:rFonts w:asciiTheme="minorHAnsi" w:hAnsiTheme="minorHAnsi" w:cstheme="minorHAnsi"/>
          <w:sz w:val="22"/>
          <w:szCs w:val="22"/>
        </w:rPr>
        <w:t xml:space="preserve"> Provide copies of historic photographs of the area if available (please do not send originals). Historic photographs can be critical to our ability to advise you regarding eligibility, so please make an effort to find any available. These are often available at your local historical society or library.</w:t>
      </w:r>
      <w:r w:rsidR="00A4462A">
        <w:rPr>
          <w:rFonts w:asciiTheme="minorHAnsi" w:hAnsiTheme="minorHAnsi" w:cstheme="minorHAnsi"/>
          <w:sz w:val="22"/>
          <w:szCs w:val="22"/>
        </w:rPr>
        <w:t xml:space="preserve"> </w:t>
      </w:r>
    </w:p>
    <w:p w14:paraId="2CBDBC30" w14:textId="30983B61" w:rsidR="00A4462A" w:rsidRDefault="00A4462A" w:rsidP="00A4462A">
      <w:pPr>
        <w:ind w:left="720"/>
        <w:rPr>
          <w:rFonts w:asciiTheme="minorHAnsi" w:hAnsiTheme="minorHAnsi" w:cstheme="minorHAnsi"/>
          <w:i/>
          <w:iCs/>
          <w:sz w:val="22"/>
          <w:szCs w:val="22"/>
        </w:rPr>
      </w:pPr>
      <w:r w:rsidRPr="00BE1380">
        <w:rPr>
          <w:rFonts w:asciiTheme="minorHAnsi" w:hAnsiTheme="minorHAnsi" w:cstheme="minorHAnsi"/>
          <w:i/>
          <w:iCs/>
          <w:sz w:val="22"/>
          <w:szCs w:val="22"/>
        </w:rPr>
        <w:t xml:space="preserve">Submit Sanborn Fire Insurance Maps </w:t>
      </w:r>
      <w:r w:rsidR="0067495C">
        <w:rPr>
          <w:rFonts w:asciiTheme="minorHAnsi" w:hAnsiTheme="minorHAnsi" w:cstheme="minorHAnsi"/>
          <w:i/>
          <w:iCs/>
          <w:sz w:val="22"/>
          <w:szCs w:val="22"/>
        </w:rPr>
        <w:t xml:space="preserve">(above) </w:t>
      </w:r>
      <w:r w:rsidRPr="00BE1380">
        <w:rPr>
          <w:rFonts w:asciiTheme="minorHAnsi" w:hAnsiTheme="minorHAnsi" w:cstheme="minorHAnsi"/>
          <w:i/>
          <w:iCs/>
          <w:sz w:val="22"/>
          <w:szCs w:val="22"/>
        </w:rPr>
        <w:t>and other supporting documents such as historic photographs, newspapers, and/or historic maps together as one single PDF.</w:t>
      </w:r>
    </w:p>
    <w:p w14:paraId="089C1D8E" w14:textId="77777777" w:rsidR="00A4462A" w:rsidRDefault="00A4462A" w:rsidP="00B65F82">
      <w:pPr>
        <w:rPr>
          <w:rFonts w:asciiTheme="minorHAnsi" w:eastAsia="Calibri" w:hAnsiTheme="minorHAnsi" w:cstheme="minorHAnsi"/>
          <w:sz w:val="22"/>
          <w:szCs w:val="22"/>
        </w:rPr>
      </w:pPr>
    </w:p>
    <w:p w14:paraId="2A4E9859" w14:textId="77777777" w:rsidR="00A4462A" w:rsidRDefault="00A4462A" w:rsidP="00B65F82">
      <w:pPr>
        <w:rPr>
          <w:rFonts w:asciiTheme="minorHAnsi" w:eastAsia="Calibri" w:hAnsiTheme="minorHAnsi" w:cstheme="minorHAnsi"/>
          <w:sz w:val="22"/>
          <w:szCs w:val="22"/>
        </w:rPr>
      </w:pPr>
    </w:p>
    <w:p w14:paraId="6500E836" w14:textId="77777777" w:rsidR="00D03F73" w:rsidRDefault="00BF7F22" w:rsidP="00D03F73">
      <w:pPr>
        <w:rPr>
          <w:rFonts w:ascii="Calibri" w:hAnsi="Calibri" w:cs="Calibri"/>
          <w:sz w:val="22"/>
          <w:szCs w:val="22"/>
        </w:rPr>
      </w:pPr>
      <w:r w:rsidRPr="00D37620">
        <w:rPr>
          <w:rFonts w:asciiTheme="minorHAnsi" w:eastAsia="Calibri" w:hAnsiTheme="minorHAnsi" w:cstheme="minorHAnsi"/>
          <w:sz w:val="22"/>
          <w:szCs w:val="22"/>
        </w:rPr>
        <w:t>We will contact you</w:t>
      </w:r>
      <w:r w:rsidR="001373FC" w:rsidRPr="00D37620">
        <w:rPr>
          <w:rFonts w:asciiTheme="minorHAnsi" w:eastAsia="Calibri" w:hAnsiTheme="minorHAnsi" w:cstheme="minorHAnsi"/>
          <w:sz w:val="22"/>
          <w:szCs w:val="22"/>
        </w:rPr>
        <w:t xml:space="preserve"> via </w:t>
      </w:r>
      <w:r w:rsidR="00653BCA" w:rsidRPr="00D37620">
        <w:rPr>
          <w:rFonts w:asciiTheme="minorHAnsi" w:eastAsia="Calibri" w:hAnsiTheme="minorHAnsi" w:cstheme="minorHAnsi"/>
          <w:sz w:val="22"/>
          <w:szCs w:val="22"/>
        </w:rPr>
        <w:t>e</w:t>
      </w:r>
      <w:r w:rsidR="001373FC" w:rsidRPr="00D37620">
        <w:rPr>
          <w:rFonts w:asciiTheme="minorHAnsi" w:eastAsia="Calibri" w:hAnsiTheme="minorHAnsi" w:cstheme="minorHAnsi"/>
          <w:sz w:val="22"/>
          <w:szCs w:val="22"/>
        </w:rPr>
        <w:t>mail</w:t>
      </w:r>
      <w:r w:rsidRPr="00D37620">
        <w:rPr>
          <w:rFonts w:asciiTheme="minorHAnsi" w:eastAsia="Calibri" w:hAnsiTheme="minorHAnsi" w:cstheme="minorHAnsi"/>
          <w:sz w:val="22"/>
          <w:szCs w:val="22"/>
        </w:rPr>
        <w:t xml:space="preserve"> after we review your </w:t>
      </w:r>
      <w:r w:rsidR="001373FC" w:rsidRPr="00D37620">
        <w:rPr>
          <w:rFonts w:asciiTheme="minorHAnsi" w:eastAsia="Calibri" w:hAnsiTheme="minorHAnsi" w:cstheme="minorHAnsi"/>
          <w:sz w:val="22"/>
          <w:szCs w:val="22"/>
        </w:rPr>
        <w:t>district with a formal recommendation as to whether you should pursue nomination.</w:t>
      </w:r>
      <w:r w:rsidRPr="00D37620">
        <w:rPr>
          <w:rFonts w:asciiTheme="minorHAnsi" w:eastAsia="Calibri" w:hAnsiTheme="minorHAnsi" w:cstheme="minorHAnsi"/>
          <w:sz w:val="22"/>
          <w:szCs w:val="22"/>
        </w:rPr>
        <w:t xml:space="preserve"> Please remember that </w:t>
      </w:r>
      <w:r w:rsidR="001373FC" w:rsidRPr="00D37620">
        <w:rPr>
          <w:rFonts w:asciiTheme="minorHAnsi" w:eastAsia="Calibri" w:hAnsiTheme="minorHAnsi" w:cstheme="minorHAnsi"/>
          <w:sz w:val="22"/>
          <w:szCs w:val="22"/>
        </w:rPr>
        <w:t xml:space="preserve">this </w:t>
      </w:r>
      <w:r w:rsidRPr="00D37620">
        <w:rPr>
          <w:rFonts w:asciiTheme="minorHAnsi" w:eastAsia="Calibri" w:hAnsiTheme="minorHAnsi" w:cstheme="minorHAnsi"/>
          <w:sz w:val="22"/>
          <w:szCs w:val="22"/>
        </w:rPr>
        <w:t>initial submission is only preliminary documentation and d</w:t>
      </w:r>
      <w:r w:rsidR="007F321A" w:rsidRPr="00D37620">
        <w:rPr>
          <w:rFonts w:asciiTheme="minorHAnsi" w:eastAsia="Calibri" w:hAnsiTheme="minorHAnsi" w:cstheme="minorHAnsi"/>
          <w:sz w:val="22"/>
          <w:szCs w:val="22"/>
        </w:rPr>
        <w:t xml:space="preserve">oes not guarantee eligibility. </w:t>
      </w:r>
      <w:r w:rsidRPr="00D37620">
        <w:rPr>
          <w:rFonts w:asciiTheme="minorHAnsi" w:eastAsia="Calibri" w:hAnsiTheme="minorHAnsi" w:cstheme="minorHAnsi"/>
          <w:sz w:val="22"/>
          <w:szCs w:val="22"/>
        </w:rPr>
        <w:t xml:space="preserve">National Register </w:t>
      </w:r>
      <w:r w:rsidR="001373FC" w:rsidRPr="00D37620">
        <w:rPr>
          <w:rFonts w:asciiTheme="minorHAnsi" w:eastAsia="Calibri" w:hAnsiTheme="minorHAnsi" w:cstheme="minorHAnsi"/>
          <w:sz w:val="22"/>
          <w:szCs w:val="22"/>
        </w:rPr>
        <w:t xml:space="preserve">nomination </w:t>
      </w:r>
      <w:r w:rsidRPr="00D37620">
        <w:rPr>
          <w:rFonts w:asciiTheme="minorHAnsi" w:eastAsia="Calibri" w:hAnsiTheme="minorHAnsi" w:cstheme="minorHAnsi"/>
          <w:sz w:val="22"/>
          <w:szCs w:val="22"/>
        </w:rPr>
        <w:t xml:space="preserve">will require additional research and completion of the </w:t>
      </w:r>
      <w:r w:rsidR="007F321A" w:rsidRPr="00D37620">
        <w:rPr>
          <w:rFonts w:asciiTheme="minorHAnsi" w:eastAsia="Calibri" w:hAnsiTheme="minorHAnsi" w:cstheme="minorHAnsi"/>
          <w:sz w:val="22"/>
          <w:szCs w:val="22"/>
        </w:rPr>
        <w:t>10-900 form,</w:t>
      </w:r>
      <w:r w:rsidRPr="00D37620">
        <w:rPr>
          <w:rFonts w:asciiTheme="minorHAnsi" w:eastAsia="Calibri" w:hAnsiTheme="minorHAnsi" w:cstheme="minorHAnsi"/>
          <w:sz w:val="22"/>
          <w:szCs w:val="22"/>
        </w:rPr>
        <w:t xml:space="preserve"> which is available on </w:t>
      </w:r>
      <w:r w:rsidR="007F321A" w:rsidRPr="00D37620">
        <w:rPr>
          <w:rFonts w:asciiTheme="minorHAnsi" w:eastAsia="Calibri" w:hAnsiTheme="minorHAnsi" w:cstheme="minorHAnsi"/>
          <w:sz w:val="22"/>
          <w:szCs w:val="22"/>
        </w:rPr>
        <w:t xml:space="preserve">our website. See website for more information about the full nomination process. </w:t>
      </w:r>
      <w:r w:rsidR="00B65F82" w:rsidRPr="00D37620">
        <w:rPr>
          <w:rFonts w:asciiTheme="minorHAnsi" w:eastAsia="Calibri" w:hAnsiTheme="minorHAnsi" w:cstheme="minorHAnsi"/>
          <w:sz w:val="22"/>
          <w:szCs w:val="22"/>
        </w:rPr>
        <w:t>Note that el</w:t>
      </w:r>
      <w:r w:rsidR="007F321A" w:rsidRPr="00D37620">
        <w:rPr>
          <w:rFonts w:asciiTheme="minorHAnsi" w:eastAsia="Calibri" w:hAnsiTheme="minorHAnsi" w:cstheme="minorHAnsi"/>
          <w:sz w:val="22"/>
          <w:szCs w:val="22"/>
        </w:rPr>
        <w:t>igibility determinations expire</w:t>
      </w:r>
      <w:r w:rsidR="00B65F82" w:rsidRPr="00D37620">
        <w:rPr>
          <w:rFonts w:asciiTheme="minorHAnsi" w:eastAsia="Calibri" w:hAnsiTheme="minorHAnsi" w:cstheme="minorHAnsi"/>
          <w:sz w:val="22"/>
          <w:szCs w:val="22"/>
        </w:rPr>
        <w:t xml:space="preserve"> a</w:t>
      </w:r>
      <w:r w:rsidR="00B65F82" w:rsidRPr="0018750D">
        <w:rPr>
          <w:rFonts w:asciiTheme="minorHAnsi" w:eastAsia="Calibri" w:hAnsiTheme="minorHAnsi" w:cstheme="minorHAnsi"/>
          <w:sz w:val="22"/>
          <w:szCs w:val="22"/>
        </w:rPr>
        <w:t xml:space="preserve">fter three years from the date of a determination letter. </w:t>
      </w:r>
      <w:r w:rsidR="001373FC" w:rsidRPr="0018750D">
        <w:rPr>
          <w:rFonts w:asciiTheme="minorHAnsi" w:eastAsia="Calibri" w:hAnsiTheme="minorHAnsi" w:cstheme="minorHAnsi"/>
          <w:sz w:val="22"/>
          <w:szCs w:val="22"/>
        </w:rPr>
        <w:t>Even during those three years, eligibility may require reass</w:t>
      </w:r>
      <w:r w:rsidR="001373FC" w:rsidRPr="0018750D">
        <w:rPr>
          <w:rFonts w:ascii="Calibri" w:eastAsia="Calibri" w:hAnsi="Calibri" w:cs="Calibri"/>
          <w:sz w:val="22"/>
          <w:szCs w:val="22"/>
        </w:rPr>
        <w:t>essment if the district experiences significant changes or alterations</w:t>
      </w:r>
      <w:r w:rsidR="00B65F82" w:rsidRPr="0018750D">
        <w:rPr>
          <w:rFonts w:ascii="Calibri" w:eastAsia="Calibri" w:hAnsi="Calibri" w:cs="Calibri"/>
          <w:sz w:val="22"/>
          <w:szCs w:val="22"/>
        </w:rPr>
        <w:t xml:space="preserve">. </w:t>
      </w:r>
      <w:r w:rsidRPr="0018750D">
        <w:rPr>
          <w:rFonts w:ascii="Calibri" w:eastAsia="Calibri" w:hAnsi="Calibri" w:cs="Calibri"/>
          <w:sz w:val="22"/>
          <w:szCs w:val="22"/>
        </w:rPr>
        <w:t>Please feel free to contact</w:t>
      </w:r>
      <w:r w:rsidR="00AF0245" w:rsidRPr="0018750D">
        <w:rPr>
          <w:rFonts w:ascii="Calibri" w:eastAsia="Calibri" w:hAnsi="Calibri" w:cs="Calibri"/>
          <w:sz w:val="22"/>
          <w:szCs w:val="22"/>
        </w:rPr>
        <w:t xml:space="preserve"> HPD’s</w:t>
      </w:r>
      <w:r w:rsidRPr="0018750D">
        <w:rPr>
          <w:rFonts w:ascii="Calibri" w:eastAsia="Calibri" w:hAnsi="Calibri" w:cs="Calibri"/>
          <w:sz w:val="22"/>
          <w:szCs w:val="22"/>
        </w:rPr>
        <w:t xml:space="preserve"> National Register </w:t>
      </w:r>
      <w:r w:rsidR="007F321A" w:rsidRPr="0018750D">
        <w:rPr>
          <w:rFonts w:ascii="Calibri" w:eastAsia="Calibri" w:hAnsi="Calibri" w:cs="Calibri"/>
          <w:sz w:val="22"/>
          <w:szCs w:val="22"/>
        </w:rPr>
        <w:t>Specialist</w:t>
      </w:r>
      <w:r w:rsidR="000A6C6F" w:rsidRPr="0018750D">
        <w:rPr>
          <w:rFonts w:ascii="Calibri" w:eastAsia="Calibri" w:hAnsi="Calibri" w:cs="Calibri"/>
          <w:sz w:val="22"/>
          <w:szCs w:val="22"/>
        </w:rPr>
        <w:t xml:space="preserve"> at </w:t>
      </w:r>
      <w:r w:rsidR="00C079DB" w:rsidRPr="0018750D">
        <w:rPr>
          <w:rFonts w:ascii="Calibri" w:eastAsia="Calibri" w:hAnsi="Calibri" w:cs="Calibri"/>
          <w:sz w:val="22"/>
          <w:szCs w:val="22"/>
        </w:rPr>
        <w:t>404</w:t>
      </w:r>
      <w:r w:rsidR="000A6C6F" w:rsidRPr="0018750D">
        <w:rPr>
          <w:rFonts w:ascii="Calibri" w:eastAsia="Calibri" w:hAnsi="Calibri" w:cs="Calibri"/>
          <w:sz w:val="22"/>
          <w:szCs w:val="22"/>
        </w:rPr>
        <w:t>-</w:t>
      </w:r>
      <w:r w:rsidR="00C079DB" w:rsidRPr="0018750D">
        <w:rPr>
          <w:rFonts w:ascii="Calibri" w:eastAsia="Calibri" w:hAnsi="Calibri" w:cs="Calibri"/>
          <w:sz w:val="22"/>
          <w:szCs w:val="22"/>
        </w:rPr>
        <w:t>486</w:t>
      </w:r>
      <w:r w:rsidR="000A6C6F" w:rsidRPr="0018750D">
        <w:rPr>
          <w:rFonts w:ascii="Calibri" w:eastAsia="Calibri" w:hAnsi="Calibri" w:cs="Calibri"/>
          <w:sz w:val="22"/>
          <w:szCs w:val="22"/>
        </w:rPr>
        <w:t>-</w:t>
      </w:r>
      <w:r w:rsidR="00C079DB" w:rsidRPr="0018750D">
        <w:rPr>
          <w:rFonts w:ascii="Calibri" w:eastAsia="Calibri" w:hAnsi="Calibri" w:cs="Calibri"/>
          <w:sz w:val="22"/>
          <w:szCs w:val="22"/>
        </w:rPr>
        <w:t>6377</w:t>
      </w:r>
      <w:r w:rsidRPr="0018750D">
        <w:rPr>
          <w:rFonts w:ascii="Calibri" w:eastAsia="Calibri" w:hAnsi="Calibri" w:cs="Calibri"/>
          <w:sz w:val="22"/>
          <w:szCs w:val="22"/>
        </w:rPr>
        <w:t xml:space="preserve"> or by email at</w:t>
      </w:r>
      <w:r w:rsidR="000A6C6F" w:rsidRPr="0018750D">
        <w:rPr>
          <w:rFonts w:ascii="Calibri" w:eastAsia="Calibri" w:hAnsi="Calibri" w:cs="Calibri"/>
          <w:sz w:val="22"/>
          <w:szCs w:val="22"/>
        </w:rPr>
        <w:t xml:space="preserve"> </w:t>
      </w:r>
      <w:hyperlink r:id="rId14" w:history="1">
        <w:proofErr w:type="spellStart"/>
        <w:r w:rsidR="00BB065C" w:rsidRPr="0018750D">
          <w:rPr>
            <w:rStyle w:val="Hyperlink"/>
            <w:rFonts w:ascii="Calibri" w:hAnsi="Calibri" w:cs="Calibri"/>
            <w:sz w:val="22"/>
            <w:szCs w:val="22"/>
          </w:rPr>
          <w:t>Donald.Rooney@dca.ga.gov</w:t>
        </w:r>
        <w:proofErr w:type="spellEnd"/>
      </w:hyperlink>
      <w:r w:rsidR="00304ADF" w:rsidRPr="0018750D">
        <w:rPr>
          <w:rFonts w:ascii="Calibri" w:hAnsi="Calibri" w:cs="Calibri"/>
          <w:sz w:val="22"/>
          <w:szCs w:val="22"/>
        </w:rPr>
        <w:t xml:space="preserve"> </w:t>
      </w:r>
      <w:r w:rsidR="000A6C6F" w:rsidRPr="0018750D">
        <w:rPr>
          <w:rFonts w:ascii="Calibri" w:eastAsia="Calibri" w:hAnsi="Calibri" w:cs="Calibri"/>
          <w:sz w:val="22"/>
          <w:szCs w:val="22"/>
        </w:rPr>
        <w:t>with</w:t>
      </w:r>
      <w:r w:rsidRPr="0018750D">
        <w:rPr>
          <w:rFonts w:ascii="Calibri" w:eastAsia="Calibri" w:hAnsi="Calibri" w:cs="Calibri"/>
          <w:sz w:val="22"/>
          <w:szCs w:val="22"/>
        </w:rPr>
        <w:t xml:space="preserve"> any questions.</w:t>
      </w:r>
      <w:r w:rsidR="007F321A" w:rsidRPr="0018750D">
        <w:rPr>
          <w:rFonts w:ascii="Calibri" w:eastAsia="Calibri" w:hAnsi="Calibri" w:cs="Calibri"/>
          <w:sz w:val="22"/>
          <w:szCs w:val="22"/>
        </w:rPr>
        <w:t xml:space="preserve"> If this form is more than one year old, please contact our office to see if an updated form is available. Submit </w:t>
      </w:r>
      <w:r w:rsidR="0067495C" w:rsidRPr="0018750D">
        <w:rPr>
          <w:rFonts w:ascii="Calibri" w:eastAsia="Calibri" w:hAnsi="Calibri" w:cs="Calibri"/>
          <w:sz w:val="22"/>
          <w:szCs w:val="22"/>
        </w:rPr>
        <w:t xml:space="preserve">your </w:t>
      </w:r>
      <w:r w:rsidR="007F321A" w:rsidRPr="0018750D">
        <w:rPr>
          <w:rFonts w:ascii="Calibri" w:eastAsia="Calibri" w:hAnsi="Calibri" w:cs="Calibri"/>
          <w:sz w:val="22"/>
          <w:szCs w:val="22"/>
        </w:rPr>
        <w:t>complete application</w:t>
      </w:r>
      <w:r w:rsidR="001373FC" w:rsidRPr="0018750D">
        <w:rPr>
          <w:rFonts w:ascii="Calibri" w:eastAsia="Calibri" w:hAnsi="Calibri" w:cs="Calibri"/>
          <w:sz w:val="22"/>
          <w:szCs w:val="22"/>
        </w:rPr>
        <w:t xml:space="preserve">, </w:t>
      </w:r>
      <w:r w:rsidR="0067495C" w:rsidRPr="0018750D">
        <w:rPr>
          <w:rFonts w:ascii="Calibri" w:eastAsia="Calibri" w:hAnsi="Calibri" w:cs="Calibri"/>
          <w:sz w:val="22"/>
          <w:szCs w:val="22"/>
        </w:rPr>
        <w:t>formatted into the four total PDFs described above</w:t>
      </w:r>
      <w:r w:rsidR="001373FC" w:rsidRPr="0018750D">
        <w:rPr>
          <w:rFonts w:ascii="Calibri" w:eastAsia="Calibri" w:hAnsi="Calibri" w:cs="Calibri"/>
          <w:sz w:val="22"/>
          <w:szCs w:val="22"/>
        </w:rPr>
        <w:t>,</w:t>
      </w:r>
      <w:r w:rsidR="007F321A" w:rsidRPr="0018750D">
        <w:rPr>
          <w:rFonts w:ascii="Calibri" w:eastAsia="Calibri" w:hAnsi="Calibri" w:cs="Calibri"/>
          <w:sz w:val="22"/>
          <w:szCs w:val="22"/>
        </w:rPr>
        <w:t xml:space="preserve"> </w:t>
      </w:r>
      <w:r w:rsidR="0067495C" w:rsidRPr="0018750D">
        <w:rPr>
          <w:rFonts w:ascii="Calibri" w:eastAsia="Calibri" w:hAnsi="Calibri" w:cs="Calibri"/>
          <w:sz w:val="22"/>
          <w:szCs w:val="22"/>
        </w:rPr>
        <w:t>to the National Register Online Database as directed in the NR-TIGERS National Register External User Guide available at</w:t>
      </w:r>
      <w:r w:rsidR="00D03F73">
        <w:rPr>
          <w:rFonts w:ascii="Calibri" w:eastAsia="Calibri" w:hAnsi="Calibri" w:cs="Calibri"/>
          <w:sz w:val="22"/>
          <w:szCs w:val="22"/>
        </w:rPr>
        <w:t xml:space="preserve">: </w:t>
      </w:r>
      <w:hyperlink r:id="rId15" w:history="1">
        <w:r w:rsidR="00D03F73" w:rsidRPr="00723ABE">
          <w:rPr>
            <w:rStyle w:val="Hyperlink"/>
            <w:rFonts w:ascii="Calibri" w:hAnsi="Calibri" w:cs="Calibri"/>
            <w:sz w:val="22"/>
            <w:szCs w:val="22"/>
          </w:rPr>
          <w:t>https://dca.georgia.gov/community-assistance/historic-preservation/national-register-historic-places/national-register</w:t>
        </w:r>
      </w:hyperlink>
      <w:r w:rsidR="00D03F73">
        <w:rPr>
          <w:rFonts w:ascii="Calibri" w:hAnsi="Calibri" w:cs="Calibri"/>
          <w:sz w:val="22"/>
          <w:szCs w:val="22"/>
        </w:rPr>
        <w:t xml:space="preserve"> </w:t>
      </w:r>
    </w:p>
    <w:p w14:paraId="2A25DB4B" w14:textId="6ED957A6" w:rsidR="00D03F73" w:rsidRDefault="00D03F73" w:rsidP="00B65F82">
      <w:pPr>
        <w:rPr>
          <w:rFonts w:ascii="Calibri" w:eastAsia="Calibri" w:hAnsi="Calibri" w:cs="Calibri"/>
          <w:sz w:val="22"/>
          <w:szCs w:val="22"/>
        </w:rPr>
      </w:pPr>
    </w:p>
    <w:p w14:paraId="6DC44F74" w14:textId="77777777" w:rsidR="007538BC" w:rsidRPr="0018750D" w:rsidRDefault="007538BC" w:rsidP="00B65F82">
      <w:pPr>
        <w:rPr>
          <w:rFonts w:ascii="Calibri" w:eastAsia="Calibri" w:hAnsi="Calibri" w:cs="Calibri"/>
          <w:sz w:val="22"/>
          <w:szCs w:val="22"/>
        </w:rPr>
      </w:pPr>
    </w:p>
    <w:p w14:paraId="1B3FDB07" w14:textId="77777777" w:rsidR="00A45BED" w:rsidRPr="0018750D" w:rsidRDefault="00A45BED" w:rsidP="00A45BED">
      <w:pPr>
        <w:jc w:val="center"/>
        <w:rPr>
          <w:rFonts w:ascii="Calibri" w:eastAsia="Calibri" w:hAnsi="Calibri" w:cs="Calibri"/>
          <w:b/>
          <w:sz w:val="22"/>
          <w:szCs w:val="22"/>
        </w:rPr>
      </w:pPr>
    </w:p>
    <w:p w14:paraId="69EB98FF" w14:textId="77777777" w:rsidR="007538BC" w:rsidRPr="0018750D" w:rsidRDefault="007538BC" w:rsidP="00A45BED">
      <w:pPr>
        <w:jc w:val="center"/>
        <w:rPr>
          <w:rFonts w:ascii="Calibri" w:eastAsia="Calibri" w:hAnsi="Calibri" w:cs="Calibri"/>
          <w:b/>
          <w:sz w:val="22"/>
          <w:szCs w:val="22"/>
        </w:rPr>
      </w:pPr>
    </w:p>
    <w:p w14:paraId="0E5967BA" w14:textId="77777777" w:rsidR="007538BC" w:rsidRPr="0018750D" w:rsidRDefault="007538BC" w:rsidP="00A45BED">
      <w:pPr>
        <w:jc w:val="center"/>
        <w:rPr>
          <w:rFonts w:ascii="Calibri" w:eastAsia="Calibri" w:hAnsi="Calibri" w:cs="Calibri"/>
          <w:b/>
          <w:sz w:val="22"/>
          <w:szCs w:val="22"/>
        </w:rPr>
      </w:pPr>
    </w:p>
    <w:p w14:paraId="16ECF788" w14:textId="77777777" w:rsidR="007538BC" w:rsidRPr="00D37620" w:rsidRDefault="007538BC" w:rsidP="00A45BED">
      <w:pPr>
        <w:jc w:val="center"/>
        <w:rPr>
          <w:rFonts w:asciiTheme="minorHAnsi" w:eastAsia="Calibri" w:hAnsiTheme="minorHAnsi" w:cstheme="minorHAnsi"/>
          <w:b/>
          <w:sz w:val="22"/>
          <w:szCs w:val="22"/>
        </w:rPr>
      </w:pPr>
    </w:p>
    <w:p w14:paraId="1BE0CF49" w14:textId="77777777" w:rsidR="007538BC" w:rsidRPr="00D37620" w:rsidRDefault="007538BC" w:rsidP="00A45BED">
      <w:pPr>
        <w:jc w:val="center"/>
        <w:rPr>
          <w:rFonts w:asciiTheme="minorHAnsi" w:eastAsia="Calibri" w:hAnsiTheme="minorHAnsi" w:cstheme="minorHAnsi"/>
          <w:b/>
          <w:sz w:val="22"/>
          <w:szCs w:val="22"/>
        </w:rPr>
      </w:pPr>
    </w:p>
    <w:p w14:paraId="1A7CE3D0" w14:textId="77777777" w:rsidR="007538BC" w:rsidRPr="00D37620" w:rsidRDefault="007538BC" w:rsidP="00A45BED">
      <w:pPr>
        <w:jc w:val="center"/>
        <w:rPr>
          <w:rFonts w:asciiTheme="minorHAnsi" w:eastAsia="Calibri" w:hAnsiTheme="minorHAnsi" w:cstheme="minorHAnsi"/>
          <w:b/>
          <w:sz w:val="22"/>
          <w:szCs w:val="22"/>
        </w:rPr>
      </w:pPr>
    </w:p>
    <w:p w14:paraId="443C5032" w14:textId="77777777" w:rsidR="007538BC" w:rsidRPr="00D37620" w:rsidRDefault="007538BC" w:rsidP="00A45BED">
      <w:pPr>
        <w:jc w:val="center"/>
        <w:rPr>
          <w:rFonts w:asciiTheme="minorHAnsi" w:eastAsia="Calibri" w:hAnsiTheme="minorHAnsi" w:cstheme="minorHAnsi"/>
          <w:b/>
          <w:sz w:val="22"/>
          <w:szCs w:val="22"/>
        </w:rPr>
      </w:pPr>
    </w:p>
    <w:p w14:paraId="58DD5964" w14:textId="77777777" w:rsidR="007538BC" w:rsidRPr="00D37620" w:rsidRDefault="007538BC" w:rsidP="00A45BED">
      <w:pPr>
        <w:jc w:val="center"/>
        <w:rPr>
          <w:rFonts w:asciiTheme="minorHAnsi" w:eastAsia="Calibri" w:hAnsiTheme="minorHAnsi" w:cstheme="minorHAnsi"/>
          <w:b/>
          <w:sz w:val="22"/>
          <w:szCs w:val="22"/>
        </w:rPr>
      </w:pPr>
    </w:p>
    <w:p w14:paraId="3EBB3941" w14:textId="77777777" w:rsidR="007538BC" w:rsidRPr="00D37620" w:rsidRDefault="007538BC" w:rsidP="00A45BED">
      <w:pPr>
        <w:jc w:val="center"/>
        <w:rPr>
          <w:rFonts w:asciiTheme="minorHAnsi" w:eastAsia="Calibri" w:hAnsiTheme="minorHAnsi" w:cstheme="minorHAnsi"/>
          <w:b/>
          <w:sz w:val="22"/>
          <w:szCs w:val="22"/>
        </w:rPr>
      </w:pPr>
    </w:p>
    <w:p w14:paraId="2F9049FB" w14:textId="77777777" w:rsidR="007538BC" w:rsidRPr="00D37620" w:rsidRDefault="007538BC" w:rsidP="00A45BED">
      <w:pPr>
        <w:jc w:val="center"/>
        <w:rPr>
          <w:rFonts w:asciiTheme="minorHAnsi" w:eastAsia="Calibri" w:hAnsiTheme="minorHAnsi" w:cstheme="minorHAnsi"/>
          <w:b/>
          <w:sz w:val="22"/>
          <w:szCs w:val="22"/>
        </w:rPr>
      </w:pPr>
    </w:p>
    <w:p w14:paraId="4D72F414" w14:textId="77777777" w:rsidR="007538BC" w:rsidRPr="00D37620" w:rsidRDefault="007538BC" w:rsidP="00A45BED">
      <w:pPr>
        <w:jc w:val="center"/>
        <w:rPr>
          <w:rFonts w:asciiTheme="minorHAnsi" w:eastAsia="Calibri" w:hAnsiTheme="minorHAnsi" w:cstheme="minorHAnsi"/>
          <w:b/>
          <w:sz w:val="22"/>
          <w:szCs w:val="22"/>
        </w:rPr>
      </w:pPr>
    </w:p>
    <w:p w14:paraId="4E0A918F" w14:textId="77777777" w:rsidR="007538BC" w:rsidRPr="00D37620" w:rsidRDefault="007538BC" w:rsidP="00A45BED">
      <w:pPr>
        <w:jc w:val="center"/>
        <w:rPr>
          <w:rFonts w:asciiTheme="minorHAnsi" w:eastAsia="Calibri" w:hAnsiTheme="minorHAnsi" w:cstheme="minorHAnsi"/>
          <w:b/>
          <w:sz w:val="22"/>
          <w:szCs w:val="22"/>
        </w:rPr>
      </w:pPr>
    </w:p>
    <w:p w14:paraId="067F032E" w14:textId="77777777" w:rsidR="007538BC" w:rsidRPr="00D37620" w:rsidRDefault="007538BC" w:rsidP="00A45BED">
      <w:pPr>
        <w:jc w:val="center"/>
        <w:rPr>
          <w:rFonts w:asciiTheme="minorHAnsi" w:eastAsia="Calibri" w:hAnsiTheme="minorHAnsi" w:cstheme="minorHAnsi"/>
          <w:b/>
          <w:sz w:val="22"/>
          <w:szCs w:val="22"/>
        </w:rPr>
      </w:pPr>
    </w:p>
    <w:p w14:paraId="51A9A239" w14:textId="77777777" w:rsidR="007538BC" w:rsidRPr="00D37620" w:rsidRDefault="007538BC" w:rsidP="00A45BED">
      <w:pPr>
        <w:jc w:val="center"/>
        <w:rPr>
          <w:rFonts w:asciiTheme="minorHAnsi" w:eastAsia="Calibri" w:hAnsiTheme="minorHAnsi" w:cstheme="minorHAnsi"/>
          <w:b/>
          <w:sz w:val="22"/>
          <w:szCs w:val="22"/>
        </w:rPr>
      </w:pPr>
    </w:p>
    <w:p w14:paraId="73C14C7B" w14:textId="77777777" w:rsidR="007538BC" w:rsidRPr="00D37620" w:rsidRDefault="007538BC" w:rsidP="00A45BED">
      <w:pPr>
        <w:jc w:val="center"/>
        <w:rPr>
          <w:rFonts w:asciiTheme="minorHAnsi" w:eastAsia="Calibri" w:hAnsiTheme="minorHAnsi" w:cstheme="minorHAnsi"/>
          <w:b/>
          <w:sz w:val="22"/>
          <w:szCs w:val="22"/>
        </w:rPr>
      </w:pPr>
    </w:p>
    <w:p w14:paraId="599FFA7A" w14:textId="77777777" w:rsidR="007538BC" w:rsidRPr="00D37620" w:rsidRDefault="007538BC" w:rsidP="00A45BED">
      <w:pPr>
        <w:jc w:val="center"/>
        <w:rPr>
          <w:rFonts w:asciiTheme="minorHAnsi" w:eastAsia="Calibri" w:hAnsiTheme="minorHAnsi" w:cstheme="minorHAnsi"/>
          <w:b/>
          <w:sz w:val="22"/>
          <w:szCs w:val="22"/>
        </w:rPr>
      </w:pPr>
    </w:p>
    <w:p w14:paraId="6958F475" w14:textId="77777777" w:rsidR="007538BC" w:rsidRPr="00D37620" w:rsidRDefault="007538BC" w:rsidP="00A45BED">
      <w:pPr>
        <w:jc w:val="center"/>
        <w:rPr>
          <w:rFonts w:asciiTheme="minorHAnsi" w:eastAsia="Calibri" w:hAnsiTheme="minorHAnsi" w:cstheme="minorHAnsi"/>
          <w:b/>
          <w:sz w:val="22"/>
          <w:szCs w:val="22"/>
        </w:rPr>
      </w:pPr>
    </w:p>
    <w:p w14:paraId="14A71A0D" w14:textId="77777777" w:rsidR="007538BC" w:rsidRPr="00D37620" w:rsidRDefault="007538BC" w:rsidP="00A45BED">
      <w:pPr>
        <w:jc w:val="center"/>
        <w:rPr>
          <w:rFonts w:asciiTheme="minorHAnsi" w:eastAsia="Calibri" w:hAnsiTheme="minorHAnsi" w:cstheme="minorHAnsi"/>
          <w:b/>
          <w:sz w:val="22"/>
          <w:szCs w:val="22"/>
        </w:rPr>
      </w:pPr>
    </w:p>
    <w:p w14:paraId="699F2DA0" w14:textId="77777777" w:rsidR="007538BC" w:rsidRPr="00D37620" w:rsidRDefault="007538BC" w:rsidP="00A45BED">
      <w:pPr>
        <w:jc w:val="center"/>
        <w:rPr>
          <w:rFonts w:asciiTheme="minorHAnsi" w:eastAsia="Calibri" w:hAnsiTheme="minorHAnsi" w:cstheme="minorHAnsi"/>
          <w:b/>
          <w:sz w:val="22"/>
          <w:szCs w:val="22"/>
        </w:rPr>
      </w:pPr>
    </w:p>
    <w:p w14:paraId="1AA64937" w14:textId="77777777" w:rsidR="007538BC" w:rsidRPr="00D37620" w:rsidRDefault="007538BC" w:rsidP="00A45BED">
      <w:pPr>
        <w:jc w:val="center"/>
        <w:rPr>
          <w:rFonts w:asciiTheme="minorHAnsi" w:eastAsia="Calibri" w:hAnsiTheme="minorHAnsi" w:cstheme="minorHAnsi"/>
          <w:b/>
          <w:sz w:val="22"/>
          <w:szCs w:val="22"/>
        </w:rPr>
      </w:pPr>
    </w:p>
    <w:p w14:paraId="785380A5" w14:textId="77777777" w:rsidR="007538BC" w:rsidRPr="00D37620" w:rsidRDefault="007538BC" w:rsidP="00A45BED">
      <w:pPr>
        <w:jc w:val="center"/>
        <w:rPr>
          <w:rFonts w:asciiTheme="minorHAnsi" w:eastAsia="Calibri" w:hAnsiTheme="minorHAnsi" w:cstheme="minorHAnsi"/>
          <w:b/>
          <w:sz w:val="22"/>
          <w:szCs w:val="22"/>
        </w:rPr>
      </w:pPr>
    </w:p>
    <w:p w14:paraId="367B2697" w14:textId="77777777" w:rsidR="007538BC" w:rsidRPr="00D37620" w:rsidRDefault="007538BC" w:rsidP="00A45BED">
      <w:pPr>
        <w:jc w:val="center"/>
        <w:rPr>
          <w:rFonts w:asciiTheme="minorHAnsi" w:eastAsia="Calibri" w:hAnsiTheme="minorHAnsi" w:cstheme="minorHAnsi"/>
          <w:b/>
          <w:sz w:val="22"/>
          <w:szCs w:val="22"/>
        </w:rPr>
      </w:pPr>
    </w:p>
    <w:p w14:paraId="2D8430DE" w14:textId="77777777" w:rsidR="007538BC" w:rsidRPr="00D37620" w:rsidRDefault="007538BC" w:rsidP="00A45BED">
      <w:pPr>
        <w:jc w:val="center"/>
        <w:rPr>
          <w:rFonts w:asciiTheme="minorHAnsi" w:eastAsia="Calibri" w:hAnsiTheme="minorHAnsi" w:cstheme="minorHAnsi"/>
          <w:b/>
          <w:sz w:val="22"/>
          <w:szCs w:val="22"/>
        </w:rPr>
      </w:pPr>
    </w:p>
    <w:p w14:paraId="43538F76" w14:textId="77777777" w:rsidR="007538BC" w:rsidRPr="00D37620" w:rsidRDefault="007538BC" w:rsidP="00A45BED">
      <w:pPr>
        <w:jc w:val="center"/>
        <w:rPr>
          <w:rFonts w:asciiTheme="minorHAnsi" w:eastAsia="Calibri" w:hAnsiTheme="minorHAnsi" w:cstheme="minorHAnsi"/>
          <w:b/>
          <w:sz w:val="22"/>
          <w:szCs w:val="22"/>
        </w:rPr>
      </w:pPr>
    </w:p>
    <w:p w14:paraId="77B38166" w14:textId="77777777" w:rsidR="007538BC" w:rsidRPr="00D37620" w:rsidRDefault="007538BC" w:rsidP="00A45BED">
      <w:pPr>
        <w:jc w:val="center"/>
        <w:rPr>
          <w:rFonts w:asciiTheme="minorHAnsi" w:eastAsia="Calibri" w:hAnsiTheme="minorHAnsi" w:cstheme="minorHAnsi"/>
          <w:b/>
          <w:sz w:val="22"/>
          <w:szCs w:val="22"/>
        </w:rPr>
      </w:pPr>
    </w:p>
    <w:p w14:paraId="3C781699" w14:textId="77777777" w:rsidR="007538BC" w:rsidRPr="00D37620" w:rsidRDefault="007538BC" w:rsidP="00A45BED">
      <w:pPr>
        <w:jc w:val="center"/>
        <w:rPr>
          <w:rFonts w:asciiTheme="minorHAnsi" w:eastAsia="Calibri" w:hAnsiTheme="minorHAnsi" w:cstheme="minorHAnsi"/>
          <w:b/>
          <w:sz w:val="22"/>
          <w:szCs w:val="22"/>
        </w:rPr>
      </w:pPr>
    </w:p>
    <w:p w14:paraId="522ADD8B" w14:textId="77777777" w:rsidR="007538BC" w:rsidRPr="00D37620" w:rsidRDefault="007538BC" w:rsidP="00FC239F">
      <w:pPr>
        <w:rPr>
          <w:rFonts w:asciiTheme="minorHAnsi" w:eastAsia="Calibri" w:hAnsiTheme="minorHAnsi" w:cstheme="minorHAnsi"/>
          <w:b/>
          <w:sz w:val="22"/>
          <w:szCs w:val="22"/>
        </w:rPr>
      </w:pPr>
    </w:p>
    <w:p w14:paraId="1A7FF7A0" w14:textId="77777777" w:rsidR="007538BC" w:rsidRPr="00D37620" w:rsidRDefault="007538BC" w:rsidP="00AF0245">
      <w:pPr>
        <w:rPr>
          <w:rFonts w:asciiTheme="minorHAnsi" w:eastAsia="Calibri" w:hAnsiTheme="minorHAnsi" w:cstheme="minorHAnsi"/>
          <w:b/>
          <w:sz w:val="22"/>
          <w:szCs w:val="22"/>
        </w:rPr>
      </w:pPr>
    </w:p>
    <w:p w14:paraId="3A4B7D95" w14:textId="77777777" w:rsidR="007538BC" w:rsidRPr="00D37620" w:rsidRDefault="007538BC" w:rsidP="00A45BED">
      <w:pPr>
        <w:jc w:val="center"/>
        <w:rPr>
          <w:rFonts w:asciiTheme="minorHAnsi" w:eastAsia="Calibri" w:hAnsiTheme="minorHAnsi" w:cstheme="minorHAnsi"/>
          <w:b/>
          <w:sz w:val="22"/>
          <w:szCs w:val="22"/>
        </w:rPr>
      </w:pPr>
    </w:p>
    <w:p w14:paraId="712D312C" w14:textId="77777777" w:rsidR="007538BC" w:rsidRPr="00D37620" w:rsidRDefault="007538BC" w:rsidP="00A45BED">
      <w:pPr>
        <w:jc w:val="center"/>
        <w:rPr>
          <w:rFonts w:asciiTheme="minorHAnsi" w:eastAsia="Calibri" w:hAnsiTheme="minorHAnsi" w:cstheme="minorHAnsi"/>
          <w:b/>
          <w:sz w:val="22"/>
          <w:szCs w:val="22"/>
        </w:rPr>
      </w:pPr>
    </w:p>
    <w:p w14:paraId="6E2A984F" w14:textId="77777777" w:rsidR="00A45BED" w:rsidRPr="00D37620" w:rsidRDefault="00A45BED" w:rsidP="00A45BED">
      <w:pPr>
        <w:jc w:val="center"/>
        <w:rPr>
          <w:rFonts w:asciiTheme="minorHAnsi" w:eastAsia="Calibri" w:hAnsiTheme="minorHAnsi" w:cstheme="minorHAnsi"/>
          <w:b/>
          <w:sz w:val="22"/>
          <w:szCs w:val="22"/>
        </w:rPr>
      </w:pPr>
      <w:r w:rsidRPr="00D37620">
        <w:rPr>
          <w:rFonts w:asciiTheme="minorHAnsi" w:eastAsia="Calibri" w:hAnsiTheme="minorHAnsi" w:cstheme="minorHAnsi"/>
          <w:b/>
          <w:sz w:val="22"/>
          <w:szCs w:val="22"/>
        </w:rPr>
        <w:t>SAMPLE DISTRICT MAP</w:t>
      </w:r>
    </w:p>
    <w:p w14:paraId="73220323" w14:textId="77777777" w:rsidR="00A45BED" w:rsidRPr="00D37620" w:rsidRDefault="00A45BED" w:rsidP="00A45BED">
      <w:pPr>
        <w:jc w:val="center"/>
        <w:rPr>
          <w:rFonts w:asciiTheme="minorHAnsi" w:eastAsia="Calibri" w:hAnsiTheme="minorHAnsi" w:cstheme="minorHAnsi"/>
          <w:b/>
          <w:sz w:val="22"/>
          <w:szCs w:val="22"/>
        </w:rPr>
      </w:pPr>
    </w:p>
    <w:p w14:paraId="7ADF3A0A" w14:textId="77777777" w:rsidR="00A45BED" w:rsidRPr="00D37620" w:rsidRDefault="00A45BED" w:rsidP="00A45BED">
      <w:pPr>
        <w:jc w:val="center"/>
        <w:rPr>
          <w:rFonts w:asciiTheme="minorHAnsi" w:hAnsiTheme="minorHAnsi" w:cstheme="minorHAnsi"/>
          <w:sz w:val="22"/>
          <w:szCs w:val="22"/>
        </w:rPr>
      </w:pPr>
      <w:r w:rsidRPr="00D37620">
        <w:rPr>
          <w:rFonts w:asciiTheme="minorHAnsi" w:hAnsiTheme="minorHAnsi" w:cstheme="minorHAnsi"/>
          <w:noProof/>
          <w:sz w:val="22"/>
          <w:szCs w:val="22"/>
        </w:rPr>
        <w:drawing>
          <wp:inline distT="0" distB="0" distL="0" distR="0" wp14:anchorId="2FBF3F86" wp14:editId="56F4C561">
            <wp:extent cx="5647407" cy="6848475"/>
            <wp:effectExtent l="0" t="0" r="0" b="0"/>
            <wp:docPr id="1" name="Picture 1" descr="map sample for prelim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sample for prelim distric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9042" cy="6850457"/>
                    </a:xfrm>
                    <a:prstGeom prst="rect">
                      <a:avLst/>
                    </a:prstGeom>
                    <a:noFill/>
                    <a:ln>
                      <a:noFill/>
                    </a:ln>
                  </pic:spPr>
                </pic:pic>
              </a:graphicData>
            </a:graphic>
          </wp:inline>
        </w:drawing>
      </w:r>
    </w:p>
    <w:p w14:paraId="60C29A3A" w14:textId="77777777" w:rsidR="00BF7F22" w:rsidRPr="00D37620" w:rsidRDefault="00BF7F22" w:rsidP="007F321A">
      <w:pPr>
        <w:jc w:val="center"/>
        <w:rPr>
          <w:rFonts w:asciiTheme="minorHAnsi" w:hAnsiTheme="minorHAnsi" w:cstheme="minorHAnsi"/>
          <w:sz w:val="22"/>
          <w:szCs w:val="22"/>
        </w:rPr>
      </w:pPr>
    </w:p>
    <w:p w14:paraId="24A38202" w14:textId="77777777" w:rsidR="00BF7F22" w:rsidRPr="00D37620" w:rsidRDefault="00BF7F22" w:rsidP="00BF7F22">
      <w:pPr>
        <w:pStyle w:val="Header"/>
        <w:tabs>
          <w:tab w:val="clear" w:pos="4320"/>
          <w:tab w:val="clear" w:pos="8640"/>
        </w:tabs>
        <w:rPr>
          <w:rFonts w:asciiTheme="minorHAnsi" w:hAnsiTheme="minorHAnsi" w:cstheme="minorHAnsi"/>
          <w:sz w:val="22"/>
          <w:szCs w:val="22"/>
        </w:rPr>
      </w:pPr>
    </w:p>
    <w:sectPr w:rsidR="00BF7F22" w:rsidRPr="00D37620" w:rsidSect="00D37620">
      <w:headerReference w:type="first" r:id="rId17"/>
      <w:footerReference w:type="first" r:id="rId18"/>
      <w:pgSz w:w="12240" w:h="15840" w:code="1"/>
      <w:pgMar w:top="720" w:right="720" w:bottom="720" w:left="720" w:header="576"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B9C5" w14:textId="77777777" w:rsidR="003326F7" w:rsidRDefault="003326F7">
      <w:r>
        <w:separator/>
      </w:r>
    </w:p>
  </w:endnote>
  <w:endnote w:type="continuationSeparator" w:id="0">
    <w:p w14:paraId="31A9CE3A" w14:textId="77777777" w:rsidR="003326F7" w:rsidRDefault="0033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170F" w14:textId="77777777" w:rsidR="004767FD" w:rsidRDefault="004767FD">
    <w:pPr>
      <w:pStyle w:val="Footer"/>
      <w:tabs>
        <w:tab w:val="clear" w:pos="8640"/>
        <w:tab w:val="center" w:pos="4680"/>
        <w:tab w:val="left" w:pos="6075"/>
        <w:tab w:val="left" w:pos="66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B053" w14:textId="77777777" w:rsidR="003326F7" w:rsidRDefault="003326F7">
      <w:r>
        <w:separator/>
      </w:r>
    </w:p>
  </w:footnote>
  <w:footnote w:type="continuationSeparator" w:id="0">
    <w:p w14:paraId="336A29F9" w14:textId="77777777" w:rsidR="003326F7" w:rsidRDefault="0033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7E6" w14:textId="5F05F93D" w:rsidR="00FF2AA7" w:rsidRPr="00FF2AA7" w:rsidRDefault="00FF2AA7" w:rsidP="00FF2AA7">
    <w:pPr>
      <w:pStyle w:val="Header"/>
    </w:pPr>
    <w:r w:rsidRPr="00FF2AA7">
      <w:tab/>
    </w:r>
  </w:p>
  <w:tbl>
    <w:tblPr>
      <w:tblStyle w:val="TableGrid1"/>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7131"/>
      <w:gridCol w:w="2015"/>
    </w:tblGrid>
    <w:tr w:rsidR="00336F17" w:rsidRPr="00336F17" w14:paraId="0DD2473F" w14:textId="77777777" w:rsidTr="00780156">
      <w:trPr>
        <w:trHeight w:val="450"/>
        <w:jc w:val="center"/>
      </w:trPr>
      <w:tc>
        <w:tcPr>
          <w:tcW w:w="2014" w:type="dxa"/>
        </w:tcPr>
        <w:p w14:paraId="71D02324" w14:textId="77777777" w:rsidR="00336F17" w:rsidRPr="00336F17" w:rsidRDefault="00336F17" w:rsidP="00336F17">
          <w:pPr>
            <w:tabs>
              <w:tab w:val="center" w:pos="4680"/>
            </w:tabs>
            <w:jc w:val="center"/>
            <w:rPr>
              <w:b/>
              <w:bCs/>
              <w:color w:val="1B3A4D"/>
            </w:rPr>
          </w:pPr>
          <w:bookmarkStart w:id="4" w:name="_Hlk184826220"/>
          <w:r w:rsidRPr="00336F17">
            <w:rPr>
              <w:b/>
              <w:bCs/>
              <w:color w:val="1B3A4D"/>
            </w:rPr>
            <w:t>Brian P. Kemp</w:t>
          </w:r>
        </w:p>
        <w:p w14:paraId="58E10BF2" w14:textId="77777777" w:rsidR="00336F17" w:rsidRPr="00336F17" w:rsidRDefault="00336F17" w:rsidP="00336F17">
          <w:pPr>
            <w:tabs>
              <w:tab w:val="center" w:pos="4680"/>
            </w:tabs>
            <w:jc w:val="center"/>
            <w:rPr>
              <w:sz w:val="20"/>
              <w:szCs w:val="20"/>
            </w:rPr>
          </w:pPr>
          <w:r w:rsidRPr="00336F17">
            <w:rPr>
              <w:color w:val="1B3A4D"/>
              <w:sz w:val="20"/>
              <w:szCs w:val="20"/>
            </w:rPr>
            <w:t>Governor</w:t>
          </w:r>
        </w:p>
      </w:tc>
      <w:tc>
        <w:tcPr>
          <w:tcW w:w="7131" w:type="dxa"/>
          <w:vAlign w:val="bottom"/>
        </w:tcPr>
        <w:p w14:paraId="4C942418" w14:textId="77777777" w:rsidR="00336F17" w:rsidRPr="00336F17" w:rsidRDefault="00336F17" w:rsidP="00336F17">
          <w:pPr>
            <w:tabs>
              <w:tab w:val="center" w:pos="4680"/>
            </w:tabs>
            <w:rPr>
              <w:sz w:val="22"/>
              <w:szCs w:val="22"/>
            </w:rPr>
          </w:pPr>
        </w:p>
      </w:tc>
      <w:tc>
        <w:tcPr>
          <w:tcW w:w="2015" w:type="dxa"/>
        </w:tcPr>
        <w:p w14:paraId="6A399D1C" w14:textId="77777777" w:rsidR="00336F17" w:rsidRPr="00336F17" w:rsidRDefault="00336F17" w:rsidP="00336F17">
          <w:pPr>
            <w:tabs>
              <w:tab w:val="center" w:pos="4680"/>
            </w:tabs>
            <w:jc w:val="center"/>
            <w:rPr>
              <w:b/>
              <w:bCs/>
              <w:color w:val="1B3A4D"/>
            </w:rPr>
          </w:pPr>
          <w:r w:rsidRPr="00336F17">
            <w:rPr>
              <w:b/>
              <w:bCs/>
              <w:color w:val="1B3A4D"/>
            </w:rPr>
            <w:t>Christopher Nunn</w:t>
          </w:r>
        </w:p>
        <w:p w14:paraId="3F4D26B2" w14:textId="77777777" w:rsidR="00336F17" w:rsidRPr="00336F17" w:rsidRDefault="00336F17" w:rsidP="00336F17">
          <w:pPr>
            <w:tabs>
              <w:tab w:val="center" w:pos="4680"/>
            </w:tabs>
            <w:jc w:val="center"/>
            <w:rPr>
              <w:color w:val="1B3A4D"/>
              <w:sz w:val="20"/>
              <w:szCs w:val="20"/>
            </w:rPr>
          </w:pPr>
          <w:r w:rsidRPr="00336F17">
            <w:rPr>
              <w:color w:val="1B3A4D"/>
              <w:sz w:val="20"/>
              <w:szCs w:val="20"/>
            </w:rPr>
            <w:t>Commissioner</w:t>
          </w:r>
        </w:p>
      </w:tc>
    </w:tr>
    <w:tr w:rsidR="00336F17" w:rsidRPr="00336F17" w14:paraId="4AEBEC83" w14:textId="77777777" w:rsidTr="00780156">
      <w:trPr>
        <w:trHeight w:val="20"/>
        <w:jc w:val="center"/>
      </w:trPr>
      <w:tc>
        <w:tcPr>
          <w:tcW w:w="11160" w:type="dxa"/>
          <w:gridSpan w:val="3"/>
          <w:vAlign w:val="bottom"/>
        </w:tcPr>
        <w:p w14:paraId="5703E16D" w14:textId="77777777" w:rsidR="00336F17" w:rsidRPr="00336F17" w:rsidRDefault="00336F17" w:rsidP="00336F17">
          <w:pPr>
            <w:tabs>
              <w:tab w:val="center" w:pos="4680"/>
            </w:tabs>
            <w:jc w:val="center"/>
            <w:rPr>
              <w:b/>
              <w:bCs/>
            </w:rPr>
          </w:pPr>
          <w:r w:rsidRPr="00336F17">
            <w:rPr>
              <w:noProof/>
              <w:sz w:val="22"/>
              <w:szCs w:val="22"/>
            </w:rPr>
            <w:drawing>
              <wp:inline distT="0" distB="0" distL="0" distR="0" wp14:anchorId="57DD363B" wp14:editId="5C764AB3">
                <wp:extent cx="4572000" cy="745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4547"/>
                        <a:stretch/>
                      </pic:blipFill>
                      <pic:spPr bwMode="auto">
                        <a:xfrm>
                          <a:off x="0" y="0"/>
                          <a:ext cx="4572000" cy="745309"/>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4"/>
  </w:tbl>
  <w:p w14:paraId="7F54106C" w14:textId="77777777" w:rsidR="00FF2AA7" w:rsidRDefault="00FF2AA7" w:rsidP="0033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A74"/>
    <w:multiLevelType w:val="hybridMultilevel"/>
    <w:tmpl w:val="6748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649BA"/>
    <w:multiLevelType w:val="hybridMultilevel"/>
    <w:tmpl w:val="5F1C0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520373"/>
    <w:multiLevelType w:val="hybridMultilevel"/>
    <w:tmpl w:val="867E22A6"/>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130146">
    <w:abstractNumId w:val="0"/>
  </w:num>
  <w:num w:numId="2" w16cid:durableId="1286423203">
    <w:abstractNumId w:val="1"/>
  </w:num>
  <w:num w:numId="3" w16cid:durableId="198064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16"/>
    <w:rsid w:val="00007892"/>
    <w:rsid w:val="0006251E"/>
    <w:rsid w:val="00096CE9"/>
    <w:rsid w:val="000A6C6F"/>
    <w:rsid w:val="000E406B"/>
    <w:rsid w:val="00105A02"/>
    <w:rsid w:val="001373FC"/>
    <w:rsid w:val="00147E10"/>
    <w:rsid w:val="0018750D"/>
    <w:rsid w:val="001D6FF6"/>
    <w:rsid w:val="001F4432"/>
    <w:rsid w:val="001F7960"/>
    <w:rsid w:val="00205881"/>
    <w:rsid w:val="002444C9"/>
    <w:rsid w:val="00256346"/>
    <w:rsid w:val="00261419"/>
    <w:rsid w:val="00284FAC"/>
    <w:rsid w:val="00285922"/>
    <w:rsid w:val="002C1513"/>
    <w:rsid w:val="002E7DA8"/>
    <w:rsid w:val="002F0881"/>
    <w:rsid w:val="00304ADF"/>
    <w:rsid w:val="00320273"/>
    <w:rsid w:val="003216F7"/>
    <w:rsid w:val="003253BA"/>
    <w:rsid w:val="003326F7"/>
    <w:rsid w:val="00335A30"/>
    <w:rsid w:val="00336F17"/>
    <w:rsid w:val="00353713"/>
    <w:rsid w:val="00367105"/>
    <w:rsid w:val="003B671F"/>
    <w:rsid w:val="003F4C1D"/>
    <w:rsid w:val="00421DB3"/>
    <w:rsid w:val="00443A90"/>
    <w:rsid w:val="00450C61"/>
    <w:rsid w:val="0045656E"/>
    <w:rsid w:val="004767FD"/>
    <w:rsid w:val="0047683F"/>
    <w:rsid w:val="004C74BD"/>
    <w:rsid w:val="004F3490"/>
    <w:rsid w:val="00546607"/>
    <w:rsid w:val="005848E1"/>
    <w:rsid w:val="005C125E"/>
    <w:rsid w:val="005D0B73"/>
    <w:rsid w:val="005D46AE"/>
    <w:rsid w:val="005F2442"/>
    <w:rsid w:val="005F6631"/>
    <w:rsid w:val="00607593"/>
    <w:rsid w:val="006470C6"/>
    <w:rsid w:val="00653BCA"/>
    <w:rsid w:val="0066115A"/>
    <w:rsid w:val="0067495C"/>
    <w:rsid w:val="006840E0"/>
    <w:rsid w:val="00703AFE"/>
    <w:rsid w:val="00711AB2"/>
    <w:rsid w:val="0074011C"/>
    <w:rsid w:val="007538BC"/>
    <w:rsid w:val="0078484B"/>
    <w:rsid w:val="007A5211"/>
    <w:rsid w:val="007D4A1F"/>
    <w:rsid w:val="007F26DB"/>
    <w:rsid w:val="007F321A"/>
    <w:rsid w:val="00802171"/>
    <w:rsid w:val="00805C2D"/>
    <w:rsid w:val="00806BFE"/>
    <w:rsid w:val="00816745"/>
    <w:rsid w:val="008246E2"/>
    <w:rsid w:val="00832DCA"/>
    <w:rsid w:val="00841B20"/>
    <w:rsid w:val="00864A37"/>
    <w:rsid w:val="008921C5"/>
    <w:rsid w:val="00895E58"/>
    <w:rsid w:val="00896015"/>
    <w:rsid w:val="008B0D32"/>
    <w:rsid w:val="008B1FAD"/>
    <w:rsid w:val="0090723A"/>
    <w:rsid w:val="0091054E"/>
    <w:rsid w:val="00921A89"/>
    <w:rsid w:val="009316F8"/>
    <w:rsid w:val="0093408C"/>
    <w:rsid w:val="009372D5"/>
    <w:rsid w:val="00987ABA"/>
    <w:rsid w:val="009B7A8F"/>
    <w:rsid w:val="009D08B7"/>
    <w:rsid w:val="009D46E6"/>
    <w:rsid w:val="009E62E4"/>
    <w:rsid w:val="00A02747"/>
    <w:rsid w:val="00A306D6"/>
    <w:rsid w:val="00A31F99"/>
    <w:rsid w:val="00A4462A"/>
    <w:rsid w:val="00A45BED"/>
    <w:rsid w:val="00A72720"/>
    <w:rsid w:val="00A82AE3"/>
    <w:rsid w:val="00AA10AC"/>
    <w:rsid w:val="00AD61E6"/>
    <w:rsid w:val="00AF0245"/>
    <w:rsid w:val="00AF2E30"/>
    <w:rsid w:val="00AF4C17"/>
    <w:rsid w:val="00AF5028"/>
    <w:rsid w:val="00AF6F3F"/>
    <w:rsid w:val="00B15403"/>
    <w:rsid w:val="00B62EEC"/>
    <w:rsid w:val="00B65F82"/>
    <w:rsid w:val="00B77651"/>
    <w:rsid w:val="00B96B64"/>
    <w:rsid w:val="00BA363C"/>
    <w:rsid w:val="00BB065C"/>
    <w:rsid w:val="00BB15FD"/>
    <w:rsid w:val="00BE1A1D"/>
    <w:rsid w:val="00BE5446"/>
    <w:rsid w:val="00BF7F22"/>
    <w:rsid w:val="00C015FF"/>
    <w:rsid w:val="00C079DB"/>
    <w:rsid w:val="00C73728"/>
    <w:rsid w:val="00C80031"/>
    <w:rsid w:val="00C91A38"/>
    <w:rsid w:val="00CA13D0"/>
    <w:rsid w:val="00CB482B"/>
    <w:rsid w:val="00CD3C39"/>
    <w:rsid w:val="00CE29C8"/>
    <w:rsid w:val="00CE5486"/>
    <w:rsid w:val="00D00DFD"/>
    <w:rsid w:val="00D03F73"/>
    <w:rsid w:val="00D210D3"/>
    <w:rsid w:val="00D30F9F"/>
    <w:rsid w:val="00D36E76"/>
    <w:rsid w:val="00D37620"/>
    <w:rsid w:val="00D433B3"/>
    <w:rsid w:val="00D67E6F"/>
    <w:rsid w:val="00D809A3"/>
    <w:rsid w:val="00D85010"/>
    <w:rsid w:val="00D9652B"/>
    <w:rsid w:val="00DE3441"/>
    <w:rsid w:val="00DF15FB"/>
    <w:rsid w:val="00E21516"/>
    <w:rsid w:val="00E547D8"/>
    <w:rsid w:val="00E922B8"/>
    <w:rsid w:val="00EA06FC"/>
    <w:rsid w:val="00EA3EDB"/>
    <w:rsid w:val="00EE3D8F"/>
    <w:rsid w:val="00EE6D90"/>
    <w:rsid w:val="00EF7F76"/>
    <w:rsid w:val="00F2035A"/>
    <w:rsid w:val="00F30955"/>
    <w:rsid w:val="00F62EF8"/>
    <w:rsid w:val="00F67AC2"/>
    <w:rsid w:val="00F70202"/>
    <w:rsid w:val="00F80671"/>
    <w:rsid w:val="00FA2534"/>
    <w:rsid w:val="00FA693D"/>
    <w:rsid w:val="00FC239F"/>
    <w:rsid w:val="00FF2AA7"/>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0008C"/>
  <w15:docId w15:val="{74865618-1E34-425A-AF9E-6E12E7FD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2444C9"/>
    <w:rPr>
      <w:sz w:val="24"/>
      <w:szCs w:val="24"/>
    </w:rPr>
  </w:style>
  <w:style w:type="paragraph" w:styleId="ListParagraph">
    <w:name w:val="List Paragraph"/>
    <w:basedOn w:val="Normal"/>
    <w:uiPriority w:val="34"/>
    <w:qFormat/>
    <w:rsid w:val="00BF7F22"/>
    <w:pPr>
      <w:ind w:left="720"/>
    </w:pPr>
  </w:style>
  <w:style w:type="character" w:styleId="Hyperlink">
    <w:name w:val="Hyperlink"/>
    <w:uiPriority w:val="99"/>
    <w:unhideWhenUsed/>
    <w:rsid w:val="009D46E6"/>
    <w:rPr>
      <w:color w:val="0000FF"/>
      <w:u w:val="single"/>
    </w:rPr>
  </w:style>
  <w:style w:type="paragraph" w:styleId="BodyText">
    <w:name w:val="Body Text"/>
    <w:basedOn w:val="Normal"/>
    <w:link w:val="BodyTextChar"/>
    <w:semiHidden/>
    <w:rsid w:val="00EE6D90"/>
    <w:pPr>
      <w:autoSpaceDE w:val="0"/>
      <w:autoSpaceDN w:val="0"/>
      <w:adjustRightInd w:val="0"/>
    </w:pPr>
  </w:style>
  <w:style w:type="character" w:customStyle="1" w:styleId="BodyTextChar">
    <w:name w:val="Body Text Char"/>
    <w:basedOn w:val="DefaultParagraphFont"/>
    <w:link w:val="BodyText"/>
    <w:semiHidden/>
    <w:rsid w:val="00EE6D90"/>
    <w:rPr>
      <w:sz w:val="24"/>
      <w:szCs w:val="24"/>
    </w:rPr>
  </w:style>
  <w:style w:type="paragraph" w:styleId="BalloonText">
    <w:name w:val="Balloon Text"/>
    <w:basedOn w:val="Normal"/>
    <w:link w:val="BalloonTextChar"/>
    <w:uiPriority w:val="99"/>
    <w:semiHidden/>
    <w:unhideWhenUsed/>
    <w:rsid w:val="00921A89"/>
    <w:rPr>
      <w:rFonts w:ascii="Tahoma" w:hAnsi="Tahoma" w:cs="Tahoma"/>
      <w:sz w:val="16"/>
      <w:szCs w:val="16"/>
    </w:rPr>
  </w:style>
  <w:style w:type="character" w:customStyle="1" w:styleId="BalloonTextChar">
    <w:name w:val="Balloon Text Char"/>
    <w:basedOn w:val="DefaultParagraphFont"/>
    <w:link w:val="BalloonText"/>
    <w:uiPriority w:val="99"/>
    <w:semiHidden/>
    <w:rsid w:val="00921A89"/>
    <w:rPr>
      <w:rFonts w:ascii="Tahoma" w:hAnsi="Tahoma" w:cs="Tahoma"/>
      <w:sz w:val="16"/>
      <w:szCs w:val="16"/>
    </w:rPr>
  </w:style>
  <w:style w:type="character" w:styleId="PlaceholderText">
    <w:name w:val="Placeholder Text"/>
    <w:basedOn w:val="DefaultParagraphFont"/>
    <w:uiPriority w:val="99"/>
    <w:semiHidden/>
    <w:rsid w:val="00D809A3"/>
    <w:rPr>
      <w:color w:val="808080"/>
    </w:rPr>
  </w:style>
  <w:style w:type="character" w:styleId="CommentReference">
    <w:name w:val="annotation reference"/>
    <w:basedOn w:val="DefaultParagraphFont"/>
    <w:uiPriority w:val="99"/>
    <w:semiHidden/>
    <w:unhideWhenUsed/>
    <w:rsid w:val="00711AB2"/>
    <w:rPr>
      <w:sz w:val="16"/>
      <w:szCs w:val="16"/>
    </w:rPr>
  </w:style>
  <w:style w:type="paragraph" w:styleId="CommentText">
    <w:name w:val="annotation text"/>
    <w:basedOn w:val="Normal"/>
    <w:link w:val="CommentTextChar"/>
    <w:uiPriority w:val="99"/>
    <w:semiHidden/>
    <w:unhideWhenUsed/>
    <w:rsid w:val="00711AB2"/>
    <w:rPr>
      <w:sz w:val="20"/>
      <w:szCs w:val="20"/>
    </w:rPr>
  </w:style>
  <w:style w:type="character" w:customStyle="1" w:styleId="CommentTextChar">
    <w:name w:val="Comment Text Char"/>
    <w:basedOn w:val="DefaultParagraphFont"/>
    <w:link w:val="CommentText"/>
    <w:uiPriority w:val="99"/>
    <w:semiHidden/>
    <w:rsid w:val="00711AB2"/>
  </w:style>
  <w:style w:type="paragraph" w:styleId="CommentSubject">
    <w:name w:val="annotation subject"/>
    <w:basedOn w:val="CommentText"/>
    <w:next w:val="CommentText"/>
    <w:link w:val="CommentSubjectChar"/>
    <w:uiPriority w:val="99"/>
    <w:semiHidden/>
    <w:unhideWhenUsed/>
    <w:rsid w:val="00711AB2"/>
    <w:rPr>
      <w:b/>
      <w:bCs/>
    </w:rPr>
  </w:style>
  <w:style w:type="character" w:customStyle="1" w:styleId="CommentSubjectChar">
    <w:name w:val="Comment Subject Char"/>
    <w:basedOn w:val="CommentTextChar"/>
    <w:link w:val="CommentSubject"/>
    <w:uiPriority w:val="99"/>
    <w:semiHidden/>
    <w:rsid w:val="00711AB2"/>
    <w:rPr>
      <w:b/>
      <w:bCs/>
    </w:rPr>
  </w:style>
  <w:style w:type="character" w:styleId="UnresolvedMention">
    <w:name w:val="Unresolved Mention"/>
    <w:basedOn w:val="DefaultParagraphFont"/>
    <w:uiPriority w:val="99"/>
    <w:semiHidden/>
    <w:unhideWhenUsed/>
    <w:rsid w:val="00BB15FD"/>
    <w:rPr>
      <w:color w:val="605E5C"/>
      <w:shd w:val="clear" w:color="auto" w:fill="E1DFDD"/>
    </w:rPr>
  </w:style>
  <w:style w:type="paragraph" w:styleId="Revision">
    <w:name w:val="Revision"/>
    <w:hidden/>
    <w:uiPriority w:val="99"/>
    <w:semiHidden/>
    <w:rsid w:val="008B1FAD"/>
    <w:rPr>
      <w:sz w:val="24"/>
      <w:szCs w:val="24"/>
    </w:rPr>
  </w:style>
  <w:style w:type="character" w:styleId="FollowedHyperlink">
    <w:name w:val="FollowedHyperlink"/>
    <w:basedOn w:val="DefaultParagraphFont"/>
    <w:uiPriority w:val="99"/>
    <w:semiHidden/>
    <w:unhideWhenUsed/>
    <w:rsid w:val="00D03F73"/>
    <w:rPr>
      <w:color w:val="954F72" w:themeColor="followedHyperlink"/>
      <w:u w:val="single"/>
    </w:rPr>
  </w:style>
  <w:style w:type="table" w:customStyle="1" w:styleId="TableGrid1">
    <w:name w:val="Table Grid1"/>
    <w:basedOn w:val="TableNormal"/>
    <w:next w:val="TableGrid"/>
    <w:uiPriority w:val="39"/>
    <w:rsid w:val="00336F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3956">
      <w:bodyDiv w:val="1"/>
      <w:marLeft w:val="0"/>
      <w:marRight w:val="0"/>
      <w:marTop w:val="0"/>
      <w:marBottom w:val="0"/>
      <w:divBdr>
        <w:top w:val="none" w:sz="0" w:space="0" w:color="auto"/>
        <w:left w:val="none" w:sz="0" w:space="0" w:color="auto"/>
        <w:bottom w:val="none" w:sz="0" w:space="0" w:color="auto"/>
        <w:right w:val="none" w:sz="0" w:space="0" w:color="auto"/>
      </w:divBdr>
    </w:div>
    <w:div w:id="693574483">
      <w:bodyDiv w:val="1"/>
      <w:marLeft w:val="0"/>
      <w:marRight w:val="0"/>
      <w:marTop w:val="0"/>
      <w:marBottom w:val="0"/>
      <w:divBdr>
        <w:top w:val="none" w:sz="0" w:space="0" w:color="auto"/>
        <w:left w:val="none" w:sz="0" w:space="0" w:color="auto"/>
        <w:bottom w:val="none" w:sz="0" w:space="0" w:color="auto"/>
        <w:right w:val="none" w:sz="0" w:space="0" w:color="auto"/>
      </w:divBdr>
    </w:div>
    <w:div w:id="7728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a.georgia.gov/community-assistance/historic-preservation/research-and-documentation-too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ca.georgia.gov/community-assistance/historic-preservation/research-and-documentation/building-types-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subjects/nationalregister/upload/NRB-15_web508.pdf" TargetMode="External"/><Relationship Id="rId5" Type="http://schemas.openxmlformats.org/officeDocument/2006/relationships/numbering" Target="numbering.xml"/><Relationship Id="rId15" Type="http://schemas.openxmlformats.org/officeDocument/2006/relationships/hyperlink" Target="https://dca.georgia.gov/community-assistance/historic-preservation/national-register-historic-places/national-regist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ald.Rooney@dca.g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83F58B77A454CB1206C8921029854" ma:contentTypeVersion="11" ma:contentTypeDescription="Create a new document." ma:contentTypeScope="" ma:versionID="7c8a7d36c95cd0d0565753799541ee27">
  <xsd:schema xmlns:xsd="http://www.w3.org/2001/XMLSchema" xmlns:xs="http://www.w3.org/2001/XMLSchema" xmlns:p="http://schemas.microsoft.com/office/2006/metadata/properties" xmlns:ns3="cca4f965-e9f9-45b9-859a-caca742f351f" xmlns:ns4="b19fb000-1dba-45d0-8c7d-9e8a1ba77d81" targetNamespace="http://schemas.microsoft.com/office/2006/metadata/properties" ma:root="true" ma:fieldsID="05c5e454e7b566fda62025e21cb42bc1" ns3:_="" ns4:_="">
    <xsd:import namespace="cca4f965-e9f9-45b9-859a-caca742f351f"/>
    <xsd:import namespace="b19fb000-1dba-45d0-8c7d-9e8a1ba77d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f965-e9f9-45b9-859a-caca742f3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fb000-1dba-45d0-8c7d-9e8a1ba77d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84C8-6DED-4844-9C3A-CE324DA7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f965-e9f9-45b9-859a-caca742f351f"/>
    <ds:schemaRef ds:uri="b19fb000-1dba-45d0-8c7d-9e8a1ba7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817D6-0A70-4D76-B9F0-41A3167C7022}">
  <ds:schemaRefs>
    <ds:schemaRef ds:uri="http://schemas.microsoft.com/sharepoint/v3/contenttype/forms"/>
  </ds:schemaRefs>
</ds:datastoreItem>
</file>

<file path=customXml/itemProps3.xml><?xml version="1.0" encoding="utf-8"?>
<ds:datastoreItem xmlns:ds="http://schemas.openxmlformats.org/officeDocument/2006/customXml" ds:itemID="{B97E26D1-BD5F-420F-AEBE-19E83EAE77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6A5439-9166-4B21-BA21-530B8B7F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25766</Characters>
  <Application>Microsoft Office Word</Application>
  <DocSecurity>0</DocSecurity>
  <Lines>214</Lines>
  <Paragraphs>54</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27127</CharactersWithSpaces>
  <SharedDoc>false</SharedDoc>
  <HLinks>
    <vt:vector size="6" baseType="variant">
      <vt:variant>
        <vt:i4>2097172</vt:i4>
      </vt:variant>
      <vt:variant>
        <vt:i4>0</vt:i4>
      </vt:variant>
      <vt:variant>
        <vt:i4>0</vt:i4>
      </vt:variant>
      <vt:variant>
        <vt:i4>5</vt:i4>
      </vt:variant>
      <vt:variant>
        <vt:lpwstr>mailto:lynn.speno@dnr.ga.gov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dnrusr</dc:creator>
  <cp:lastModifiedBy>Cynthia Catellier</cp:lastModifiedBy>
  <cp:revision>2</cp:revision>
  <cp:lastPrinted>2018-03-16T20:04:00Z</cp:lastPrinted>
  <dcterms:created xsi:type="dcterms:W3CDTF">2024-12-11T21:23:00Z</dcterms:created>
  <dcterms:modified xsi:type="dcterms:W3CDTF">2024-12-11T21:23:00Z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0x010100E3E83F58B77A454CB1206C8921029854</vt:lpwstr>
  </property>
</Properties>
</file>