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46D5" w14:textId="03693AEF" w:rsidR="001F7D21" w:rsidRPr="008F78D5" w:rsidRDefault="004242E7" w:rsidP="001F7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06A1B0" wp14:editId="5475C5FC">
            <wp:extent cx="6070600" cy="988060"/>
            <wp:effectExtent l="0" t="0" r="6350" b="2540"/>
            <wp:docPr id="2" name="Picture 1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C656E20-5DF0-2C54-3446-9E31C6B4D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AC656E20-5DF0-2C54-3446-9E31C6B4D3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7"/>
                    <a:stretch/>
                  </pic:blipFill>
                  <pic:spPr bwMode="auto">
                    <a:xfrm>
                      <a:off x="0" y="0"/>
                      <a:ext cx="60706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7D21" w:rsidRPr="008F78D5">
        <w:rPr>
          <w:rFonts w:ascii="Times New Roman" w:hAnsi="Times New Roman" w:cs="Times New Roman"/>
          <w:b/>
          <w:bCs/>
          <w:sz w:val="28"/>
          <w:szCs w:val="28"/>
        </w:rPr>
        <w:t>GEORGIA DEPARTMENT OF COMMUNITY AFFAIRS</w:t>
      </w:r>
    </w:p>
    <w:p w14:paraId="3ABC46D6" w14:textId="252559DE" w:rsidR="001F7D21" w:rsidRPr="008F78D5" w:rsidRDefault="001F7D21" w:rsidP="001F7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8D5">
        <w:rPr>
          <w:rFonts w:ascii="Times New Roman" w:hAnsi="Times New Roman" w:cs="Times New Roman"/>
          <w:b/>
          <w:bCs/>
          <w:sz w:val="28"/>
          <w:szCs w:val="28"/>
        </w:rPr>
        <w:t xml:space="preserve">APPLICATION FOR </w:t>
      </w:r>
      <w:r w:rsidR="004242E7">
        <w:rPr>
          <w:rFonts w:ascii="Times New Roman" w:hAnsi="Times New Roman" w:cs="Times New Roman"/>
          <w:b/>
          <w:bCs/>
          <w:sz w:val="28"/>
          <w:szCs w:val="28"/>
        </w:rPr>
        <w:t xml:space="preserve">STATE </w:t>
      </w:r>
      <w:r w:rsidRPr="008F78D5">
        <w:rPr>
          <w:rFonts w:ascii="Times New Roman" w:hAnsi="Times New Roman" w:cs="Times New Roman"/>
          <w:b/>
          <w:bCs/>
          <w:sz w:val="28"/>
          <w:szCs w:val="28"/>
        </w:rPr>
        <w:t>OPPORTUNITY ZONE DESIGNATION</w:t>
      </w:r>
    </w:p>
    <w:p w14:paraId="3ABC46D7" w14:textId="77777777" w:rsidR="001F7D21" w:rsidRPr="001F7D21" w:rsidRDefault="001F7D21" w:rsidP="001F7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D8" w14:textId="77777777" w:rsidR="00AE7725" w:rsidRDefault="00AE7725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D9" w14:textId="77777777" w:rsid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Please PRINT the following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BC46DA" w14:textId="77777777" w:rsidR="00AE7725" w:rsidRDefault="00AE7725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DB" w14:textId="77777777" w:rsidR="001F7D21" w:rsidRP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Applicant Government: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________________________________________________________</w:t>
      </w:r>
    </w:p>
    <w:p w14:paraId="3ABC46DC" w14:textId="77777777" w:rsid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DD" w14:textId="77777777" w:rsidR="001F7D21" w:rsidRP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Contact Person: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_______________________________________________________________</w:t>
      </w:r>
    </w:p>
    <w:p w14:paraId="3ABC46DE" w14:textId="77777777" w:rsid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DF" w14:textId="77777777" w:rsidR="001F7D21" w:rsidRP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_______________  Email Address:  _________________________________</w:t>
      </w:r>
    </w:p>
    <w:p w14:paraId="3ABC46E0" w14:textId="77777777" w:rsid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E1" w14:textId="77777777" w:rsidR="001F7D21" w:rsidRP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______________________________________________________________</w:t>
      </w:r>
    </w:p>
    <w:p w14:paraId="3ABC46E2" w14:textId="77777777" w:rsidR="001F7D21" w:rsidRDefault="001F7D21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E3" w14:textId="77777777" w:rsidR="00AE7725" w:rsidRDefault="00AE7725" w:rsidP="00ED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E4" w14:textId="77777777" w:rsidR="008D32A9" w:rsidRDefault="001F7D21" w:rsidP="008D3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D21">
        <w:rPr>
          <w:rFonts w:ascii="Times New Roman" w:hAnsi="Times New Roman" w:cs="Times New Roman"/>
          <w:b/>
          <w:bCs/>
          <w:sz w:val="24"/>
          <w:szCs w:val="24"/>
        </w:rPr>
        <w:t>APPLICATION CHECKLIST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4854D4">
        <w:rPr>
          <w:rFonts w:ascii="Times New Roman" w:hAnsi="Times New Roman" w:cs="Times New Roman"/>
          <w:b/>
          <w:bCs/>
          <w:sz w:val="24"/>
          <w:szCs w:val="24"/>
        </w:rPr>
        <w:t xml:space="preserve">Check to make sure all </w:t>
      </w:r>
      <w:r w:rsidRPr="001F7D21">
        <w:rPr>
          <w:rFonts w:ascii="Times New Roman" w:hAnsi="Times New Roman" w:cs="Times New Roman"/>
          <w:b/>
          <w:bCs/>
          <w:sz w:val="24"/>
          <w:szCs w:val="24"/>
        </w:rPr>
        <w:t>the following items on the checklist are included in your submission</w:t>
      </w:r>
      <w:r w:rsidR="004854D4">
        <w:rPr>
          <w:rFonts w:ascii="Times New Roman" w:hAnsi="Times New Roman" w:cs="Times New Roman"/>
          <w:b/>
          <w:bCs/>
          <w:sz w:val="24"/>
          <w:szCs w:val="24"/>
        </w:rPr>
        <w:t xml:space="preserve">, and include this checklist </w:t>
      </w:r>
      <w:r w:rsidR="004854D4" w:rsidRPr="004854D4">
        <w:rPr>
          <w:rFonts w:ascii="Times New Roman" w:hAnsi="Times New Roman" w:cs="Times New Roman"/>
          <w:b/>
          <w:bCs/>
          <w:sz w:val="24"/>
          <w:szCs w:val="24"/>
          <w:u w:val="single"/>
        </w:rPr>
        <w:t>with 1 original copy of your application, as well as 3 photocopies</w:t>
      </w:r>
      <w:r w:rsidR="004854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Please r</w:t>
      </w:r>
      <w:r w:rsidRPr="001F7D21">
        <w:rPr>
          <w:rFonts w:ascii="Times New Roman" w:hAnsi="Times New Roman" w:cs="Times New Roman"/>
          <w:b/>
          <w:bCs/>
          <w:sz w:val="24"/>
          <w:szCs w:val="24"/>
        </w:rPr>
        <w:t>efer to the DCA Rules, Chapter 110-24-1 for further information.</w:t>
      </w:r>
    </w:p>
    <w:p w14:paraId="3ABC46E5" w14:textId="77777777" w:rsidR="008D32A9" w:rsidRDefault="008D32A9" w:rsidP="008D3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46E6" w14:textId="77777777" w:rsidR="001F7D21" w:rsidRPr="008D32A9" w:rsidRDefault="009D023D" w:rsidP="00AE77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2A9">
        <w:rPr>
          <w:rFonts w:ascii="Times New Roman" w:hAnsi="Times New Roman" w:cs="Times New Roman"/>
          <w:sz w:val="24"/>
          <w:szCs w:val="24"/>
        </w:rPr>
        <w:t>C</w:t>
      </w:r>
      <w:r w:rsidR="001F7D21" w:rsidRPr="008D32A9">
        <w:rPr>
          <w:rFonts w:ascii="Times New Roman" w:hAnsi="Times New Roman" w:cs="Times New Roman"/>
          <w:sz w:val="24"/>
          <w:szCs w:val="24"/>
        </w:rPr>
        <w:t xml:space="preserve">over </w:t>
      </w:r>
      <w:r w:rsidRPr="008D32A9">
        <w:rPr>
          <w:rFonts w:ascii="Times New Roman" w:hAnsi="Times New Roman" w:cs="Times New Roman"/>
          <w:sz w:val="24"/>
          <w:szCs w:val="24"/>
        </w:rPr>
        <w:t>l</w:t>
      </w:r>
      <w:r w:rsidR="001F7D21" w:rsidRPr="008D32A9">
        <w:rPr>
          <w:rFonts w:ascii="Times New Roman" w:hAnsi="Times New Roman" w:cs="Times New Roman"/>
          <w:sz w:val="24"/>
          <w:szCs w:val="24"/>
        </w:rPr>
        <w:t xml:space="preserve">etter to </w:t>
      </w:r>
      <w:r w:rsidR="0035522F">
        <w:rPr>
          <w:rFonts w:ascii="Times New Roman" w:hAnsi="Times New Roman" w:cs="Times New Roman"/>
          <w:sz w:val="24"/>
          <w:szCs w:val="24"/>
        </w:rPr>
        <w:t>Christopher Nunn</w:t>
      </w:r>
      <w:r w:rsidRPr="008D32A9">
        <w:rPr>
          <w:rFonts w:ascii="Times New Roman" w:hAnsi="Times New Roman" w:cs="Times New Roman"/>
          <w:sz w:val="24"/>
          <w:szCs w:val="24"/>
        </w:rPr>
        <w:t xml:space="preserve">, </w:t>
      </w:r>
      <w:r w:rsidR="001F7D21" w:rsidRPr="008D32A9">
        <w:rPr>
          <w:rFonts w:ascii="Times New Roman" w:hAnsi="Times New Roman" w:cs="Times New Roman"/>
          <w:sz w:val="24"/>
          <w:szCs w:val="24"/>
        </w:rPr>
        <w:t>Commissioner of Community Affairs</w:t>
      </w:r>
      <w:r w:rsidRPr="008D32A9">
        <w:rPr>
          <w:rFonts w:ascii="Times New Roman" w:hAnsi="Times New Roman" w:cs="Times New Roman"/>
          <w:sz w:val="24"/>
          <w:szCs w:val="24"/>
        </w:rPr>
        <w:t>,</w:t>
      </w:r>
      <w:r w:rsidR="001F7D21" w:rsidRPr="008D32A9">
        <w:rPr>
          <w:rFonts w:ascii="Times New Roman" w:hAnsi="Times New Roman" w:cs="Times New Roman"/>
          <w:sz w:val="24"/>
          <w:szCs w:val="24"/>
        </w:rPr>
        <w:t xml:space="preserve"> signed by chief exec</w:t>
      </w:r>
      <w:r w:rsidRPr="008D32A9">
        <w:rPr>
          <w:rFonts w:ascii="Times New Roman" w:hAnsi="Times New Roman" w:cs="Times New Roman"/>
          <w:sz w:val="24"/>
          <w:szCs w:val="24"/>
        </w:rPr>
        <w:t>utive</w:t>
      </w:r>
      <w:r w:rsidR="008F78D5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04092F" w:rsidRPr="008D32A9">
        <w:rPr>
          <w:rFonts w:ascii="Times New Roman" w:hAnsi="Times New Roman" w:cs="Times New Roman"/>
          <w:sz w:val="24"/>
          <w:szCs w:val="24"/>
        </w:rPr>
        <w:t>officer of</w:t>
      </w:r>
      <w:r w:rsidR="00AE7725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all</w:t>
      </w:r>
      <w:r w:rsidR="0004092F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governments joining in the request for designation</w:t>
      </w:r>
    </w:p>
    <w:p w14:paraId="03A9EA09" w14:textId="02A54C61" w:rsidR="0047355E" w:rsidRPr="00143F61" w:rsidRDefault="0047355E" w:rsidP="004735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F61">
        <w:rPr>
          <w:rFonts w:ascii="Times New Roman" w:hAnsi="Times New Roman" w:cs="Times New Roman"/>
          <w:sz w:val="24"/>
          <w:szCs w:val="24"/>
        </w:rPr>
        <w:t>Ensure that all tax parcels included within the proposed zone are located within a locally designated Urban Redevelopment Area or Enterprise Zone.</w:t>
      </w:r>
    </w:p>
    <w:p w14:paraId="3ABC46E7" w14:textId="4B2D830E" w:rsidR="008E13D8" w:rsidRPr="008D32A9" w:rsidRDefault="009D023D" w:rsidP="008D32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2A9">
        <w:rPr>
          <w:rFonts w:ascii="Times New Roman" w:hAnsi="Times New Roman" w:cs="Times New Roman"/>
          <w:sz w:val="24"/>
          <w:szCs w:val="24"/>
        </w:rPr>
        <w:t>C</w:t>
      </w:r>
      <w:r w:rsidR="008D32A9">
        <w:rPr>
          <w:rFonts w:ascii="Times New Roman" w:hAnsi="Times New Roman" w:cs="Times New Roman"/>
          <w:sz w:val="24"/>
          <w:szCs w:val="24"/>
        </w:rPr>
        <w:t xml:space="preserve">ertified copy of all applicable </w:t>
      </w:r>
      <w:r w:rsidR="001F7D21" w:rsidRPr="008D32A9">
        <w:rPr>
          <w:rFonts w:ascii="Times New Roman" w:hAnsi="Times New Roman" w:cs="Times New Roman"/>
          <w:sz w:val="24"/>
          <w:szCs w:val="24"/>
        </w:rPr>
        <w:t>enterprise zone ordinances, resolutions, and amendments</w:t>
      </w:r>
      <w:r w:rsidR="008F78D5" w:rsidRPr="008D32A9">
        <w:rPr>
          <w:rFonts w:ascii="Times New Roman" w:hAnsi="Times New Roman" w:cs="Times New Roman"/>
          <w:sz w:val="24"/>
          <w:szCs w:val="24"/>
        </w:rPr>
        <w:t xml:space="preserve"> (as </w:t>
      </w:r>
      <w:r w:rsidR="008E13D8" w:rsidRPr="008D32A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BC46E8" w14:textId="77777777" w:rsidR="008D32A9" w:rsidRDefault="008E13D8" w:rsidP="008D3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32A9">
        <w:rPr>
          <w:rFonts w:ascii="Times New Roman" w:hAnsi="Times New Roman" w:cs="Times New Roman"/>
          <w:sz w:val="24"/>
          <w:szCs w:val="24"/>
        </w:rPr>
        <w:tab/>
      </w:r>
      <w:r w:rsidR="008F78D5">
        <w:rPr>
          <w:rFonts w:ascii="Times New Roman" w:hAnsi="Times New Roman" w:cs="Times New Roman"/>
          <w:sz w:val="24"/>
          <w:szCs w:val="24"/>
        </w:rPr>
        <w:t>applicable)</w:t>
      </w:r>
    </w:p>
    <w:p w14:paraId="3ABC46E9" w14:textId="45BDFDF1" w:rsidR="001F7D21" w:rsidRPr="008D32A9" w:rsidRDefault="009D023D" w:rsidP="008D32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2A9">
        <w:rPr>
          <w:rFonts w:ascii="Times New Roman" w:hAnsi="Times New Roman" w:cs="Times New Roman"/>
          <w:sz w:val="24"/>
          <w:szCs w:val="24"/>
        </w:rPr>
        <w:t>C</w:t>
      </w:r>
      <w:r w:rsidR="001F7D21" w:rsidRPr="008D32A9">
        <w:rPr>
          <w:rFonts w:ascii="Times New Roman" w:hAnsi="Times New Roman" w:cs="Times New Roman"/>
          <w:sz w:val="24"/>
          <w:szCs w:val="24"/>
        </w:rPr>
        <w:t xml:space="preserve">ertified copy of </w:t>
      </w:r>
      <w:proofErr w:type="gramStart"/>
      <w:r w:rsidR="001F7D21" w:rsidRPr="008D32A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1F7D21" w:rsidRPr="008D32A9">
        <w:rPr>
          <w:rFonts w:ascii="Times New Roman" w:hAnsi="Times New Roman" w:cs="Times New Roman"/>
          <w:sz w:val="24"/>
          <w:szCs w:val="24"/>
        </w:rPr>
        <w:t xml:space="preserve"> local government resolutions establishing urban redevelopment</w:t>
      </w:r>
      <w:r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area(s),</w:t>
      </w:r>
      <w:r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urban redevelopment plan(s) including amendments and related resolutions (as</w:t>
      </w:r>
      <w:r w:rsidR="008F78D5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applicable)</w:t>
      </w:r>
    </w:p>
    <w:p w14:paraId="3ABC46EA" w14:textId="77777777" w:rsidR="001F7D21" w:rsidRPr="008D32A9" w:rsidRDefault="009D023D" w:rsidP="001F7D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2A9">
        <w:rPr>
          <w:rFonts w:ascii="Times New Roman" w:hAnsi="Times New Roman" w:cs="Times New Roman"/>
          <w:sz w:val="24"/>
          <w:szCs w:val="24"/>
        </w:rPr>
        <w:t>C</w:t>
      </w:r>
      <w:r w:rsidR="001F7D21" w:rsidRPr="008D32A9">
        <w:rPr>
          <w:rFonts w:ascii="Times New Roman" w:hAnsi="Times New Roman" w:cs="Times New Roman"/>
          <w:sz w:val="24"/>
          <w:szCs w:val="24"/>
        </w:rPr>
        <w:t>ertification from the local government’s attorney that the enterprise zone ordinances, resolutions</w:t>
      </w:r>
      <w:r w:rsidR="008D32A9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and policies or the authorizing resolutions for the urban redevelopment plan wer</w:t>
      </w:r>
      <w:r w:rsidR="008F78D5" w:rsidRPr="008D32A9">
        <w:rPr>
          <w:rFonts w:ascii="Times New Roman" w:hAnsi="Times New Roman" w:cs="Times New Roman"/>
          <w:sz w:val="24"/>
          <w:szCs w:val="24"/>
        </w:rPr>
        <w:t xml:space="preserve">e </w:t>
      </w:r>
      <w:r w:rsidR="001F7D21" w:rsidRPr="008D32A9">
        <w:rPr>
          <w:rFonts w:ascii="Times New Roman" w:hAnsi="Times New Roman" w:cs="Times New Roman"/>
          <w:sz w:val="24"/>
          <w:szCs w:val="24"/>
        </w:rPr>
        <w:t xml:space="preserve">adopted in accordance with applicable law and applicable public hearing requirements.  (In the case of </w:t>
      </w:r>
      <w:r w:rsidR="00DB7A1B" w:rsidRPr="008D32A9">
        <w:rPr>
          <w:rFonts w:ascii="Times New Roman" w:hAnsi="Times New Roman" w:cs="Times New Roman"/>
          <w:sz w:val="24"/>
          <w:szCs w:val="24"/>
        </w:rPr>
        <w:t xml:space="preserve">an </w:t>
      </w:r>
      <w:r w:rsidRPr="008D32A9">
        <w:rPr>
          <w:rFonts w:ascii="Times New Roman" w:hAnsi="Times New Roman" w:cs="Times New Roman"/>
          <w:sz w:val="24"/>
          <w:szCs w:val="24"/>
        </w:rPr>
        <w:t xml:space="preserve">enterprise </w:t>
      </w:r>
      <w:r w:rsidR="001F7D21" w:rsidRPr="008D32A9">
        <w:rPr>
          <w:rFonts w:ascii="Times New Roman" w:hAnsi="Times New Roman" w:cs="Times New Roman"/>
          <w:sz w:val="24"/>
          <w:szCs w:val="24"/>
        </w:rPr>
        <w:t>zone or</w:t>
      </w:r>
      <w:r w:rsidR="00AE7725"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redevelopment plan that includes multiple local governments</w:t>
      </w:r>
      <w:r w:rsidR="00DB7A1B" w:rsidRPr="008D32A9">
        <w:rPr>
          <w:rFonts w:ascii="Times New Roman" w:hAnsi="Times New Roman" w:cs="Times New Roman"/>
          <w:sz w:val="24"/>
          <w:szCs w:val="24"/>
        </w:rPr>
        <w:t xml:space="preserve">, </w:t>
      </w:r>
      <w:r w:rsidR="001F7D21" w:rsidRPr="008D32A9">
        <w:rPr>
          <w:rFonts w:ascii="Times New Roman" w:hAnsi="Times New Roman" w:cs="Times New Roman"/>
          <w:sz w:val="24"/>
          <w:szCs w:val="24"/>
        </w:rPr>
        <w:t>the local</w:t>
      </w:r>
      <w:r w:rsidRPr="008D32A9">
        <w:rPr>
          <w:rFonts w:ascii="Times New Roman" w:hAnsi="Times New Roman" w:cs="Times New Roman"/>
          <w:sz w:val="24"/>
          <w:szCs w:val="24"/>
        </w:rPr>
        <w:t xml:space="preserve"> </w:t>
      </w:r>
      <w:r w:rsidR="001F7D21" w:rsidRPr="008D32A9">
        <w:rPr>
          <w:rFonts w:ascii="Times New Roman" w:hAnsi="Times New Roman" w:cs="Times New Roman"/>
          <w:sz w:val="24"/>
          <w:szCs w:val="24"/>
        </w:rPr>
        <w:t>government attorney in each jurisdiction must execute a certification.)</w:t>
      </w:r>
    </w:p>
    <w:p w14:paraId="3ABC46EB" w14:textId="1DDD6368" w:rsidR="003738F9" w:rsidRDefault="003738F9" w:rsidP="003738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8F9">
        <w:rPr>
          <w:rFonts w:ascii="Times New Roman" w:hAnsi="Times New Roman" w:cs="Times New Roman"/>
          <w:sz w:val="24"/>
          <w:szCs w:val="24"/>
        </w:rPr>
        <w:t xml:space="preserve">Narrative outlining a brief history of the proposed </w:t>
      </w:r>
      <w:r w:rsidR="004242E7">
        <w:rPr>
          <w:rFonts w:ascii="Times New Roman" w:hAnsi="Times New Roman" w:cs="Times New Roman"/>
          <w:sz w:val="24"/>
          <w:szCs w:val="24"/>
        </w:rPr>
        <w:t xml:space="preserve">State </w:t>
      </w:r>
      <w:r w:rsidRPr="003738F9">
        <w:rPr>
          <w:rFonts w:ascii="Times New Roman" w:hAnsi="Times New Roman" w:cs="Times New Roman"/>
          <w:sz w:val="24"/>
          <w:szCs w:val="24"/>
        </w:rPr>
        <w:t>Opportunity Zone and a description of the blighting conditions w</w:t>
      </w:r>
      <w:r>
        <w:rPr>
          <w:rFonts w:ascii="Times New Roman" w:hAnsi="Times New Roman" w:cs="Times New Roman"/>
          <w:sz w:val="24"/>
          <w:szCs w:val="24"/>
        </w:rPr>
        <w:t xml:space="preserve">ithin the proposed zone.  </w:t>
      </w:r>
    </w:p>
    <w:p w14:paraId="3ABC46EC" w14:textId="77777777" w:rsidR="003738F9" w:rsidRPr="003738F9" w:rsidRDefault="003738F9" w:rsidP="003738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Narrative </w:t>
      </w:r>
      <w:r w:rsidRPr="003738F9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3738F9">
        <w:rPr>
          <w:rFonts w:ascii="Times New Roman" w:hAnsi="Times New Roman" w:cs="Times New Roman"/>
          <w:sz w:val="24"/>
          <w:szCs w:val="24"/>
        </w:rPr>
        <w:t xml:space="preserve"> the community’s revitalization strategy for the area, as well as describe what efforts the community has made towards accomplishing their strategic goals for the proposed zone.  </w:t>
      </w:r>
      <w:r>
        <w:rPr>
          <w:rFonts w:ascii="Times New Roman" w:hAnsi="Times New Roman" w:cs="Times New Roman"/>
          <w:sz w:val="24"/>
          <w:szCs w:val="24"/>
        </w:rPr>
        <w:t xml:space="preserve">Also, </w:t>
      </w:r>
      <w:r w:rsidRPr="003738F9">
        <w:rPr>
          <w:rFonts w:ascii="Times New Roman" w:hAnsi="Times New Roman" w:cs="Times New Roman"/>
          <w:sz w:val="24"/>
          <w:szCs w:val="24"/>
        </w:rPr>
        <w:t xml:space="preserve">please identify those individuals in the community who are specifically working on the revitalization of the proposed zone. </w:t>
      </w:r>
    </w:p>
    <w:p w14:paraId="3ABC46ED" w14:textId="77777777" w:rsidR="003738F9" w:rsidRPr="003738F9" w:rsidRDefault="003738F9" w:rsidP="003738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8F9">
        <w:rPr>
          <w:rFonts w:ascii="Times New Roman" w:hAnsi="Times New Roman" w:cs="Times New Roman"/>
          <w:sz w:val="24"/>
          <w:szCs w:val="24"/>
        </w:rPr>
        <w:t>Describe any potential conflicts of interest.  (For instance, does an elected official own property within the proposed zone?)</w:t>
      </w:r>
    </w:p>
    <w:p w14:paraId="3ABC46EE" w14:textId="77777777" w:rsidR="003738F9" w:rsidRDefault="003738F9" w:rsidP="003738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841">
        <w:rPr>
          <w:rFonts w:ascii="Times New Roman" w:hAnsi="Times New Roman" w:cs="Times New Roman"/>
          <w:sz w:val="24"/>
          <w:szCs w:val="24"/>
        </w:rPr>
        <w:t>Representative sampling of photographs keyed to a map</w:t>
      </w:r>
    </w:p>
    <w:p w14:paraId="3ABC46EF" w14:textId="77777777" w:rsidR="008F78D5" w:rsidRPr="003738F9" w:rsidRDefault="008F78D5" w:rsidP="008D32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2A9">
        <w:rPr>
          <w:rFonts w:ascii="Times New Roman" w:hAnsi="Times New Roman" w:cs="Times New Roman"/>
          <w:sz w:val="24"/>
          <w:szCs w:val="24"/>
        </w:rPr>
        <w:lastRenderedPageBreak/>
        <w:t>A property tax parcel table that includes parcel number</w:t>
      </w:r>
      <w:r w:rsidRPr="003738F9">
        <w:rPr>
          <w:rFonts w:ascii="Times New Roman" w:hAnsi="Times New Roman" w:cs="Times New Roman"/>
          <w:sz w:val="24"/>
          <w:szCs w:val="24"/>
        </w:rPr>
        <w:t xml:space="preserve">, </w:t>
      </w:r>
      <w:r w:rsidR="00AE7725" w:rsidRPr="003738F9">
        <w:rPr>
          <w:rFonts w:ascii="Times New Roman" w:hAnsi="Times New Roman" w:cs="Times New Roman"/>
          <w:sz w:val="24"/>
          <w:szCs w:val="24"/>
        </w:rPr>
        <w:t xml:space="preserve">owner, address, </w:t>
      </w:r>
      <w:r w:rsidRPr="003738F9">
        <w:rPr>
          <w:rFonts w:ascii="Times New Roman" w:hAnsi="Times New Roman" w:cs="Times New Roman"/>
          <w:sz w:val="24"/>
          <w:szCs w:val="24"/>
        </w:rPr>
        <w:t>current tax value, acreage, use and condition</w:t>
      </w:r>
      <w:r w:rsidR="00AE7725" w:rsidRPr="003738F9">
        <w:rPr>
          <w:rFonts w:ascii="Times New Roman" w:hAnsi="Times New Roman" w:cs="Times New Roman"/>
          <w:sz w:val="24"/>
          <w:szCs w:val="24"/>
        </w:rPr>
        <w:t xml:space="preserve"> for each tax parcel included in the proposed zone</w:t>
      </w:r>
    </w:p>
    <w:p w14:paraId="3ABC46F0" w14:textId="77777777" w:rsidR="00CB49EC" w:rsidRPr="003738F9" w:rsidRDefault="009D023D" w:rsidP="008D32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38F9">
        <w:rPr>
          <w:rFonts w:ascii="Times New Roman" w:hAnsi="Times New Roman" w:cs="Times New Roman"/>
          <w:sz w:val="24"/>
          <w:szCs w:val="24"/>
        </w:rPr>
        <w:t>D</w:t>
      </w:r>
      <w:r w:rsidR="001F7D21" w:rsidRPr="003738F9">
        <w:rPr>
          <w:rFonts w:ascii="Times New Roman" w:hAnsi="Times New Roman" w:cs="Times New Roman"/>
          <w:sz w:val="24"/>
          <w:szCs w:val="24"/>
        </w:rPr>
        <w:t>ocumentation of pervasive poverty, under-development, general distress, and blight</w:t>
      </w:r>
      <w:r w:rsidR="00CB49EC" w:rsidRPr="003738F9">
        <w:rPr>
          <w:rFonts w:ascii="Times New Roman" w:hAnsi="Times New Roman" w:cs="Times New Roman"/>
          <w:sz w:val="24"/>
          <w:szCs w:val="24"/>
        </w:rPr>
        <w:t>, including:</w:t>
      </w:r>
    </w:p>
    <w:p w14:paraId="3ABC46F1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Unemployment rate information for the previous five years for areas incorporating the proposed zone compared to the jurisdiction or county as a whole.</w:t>
      </w:r>
    </w:p>
    <w:p w14:paraId="3ABC46F2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Building permit information for the previous three years for parcels within the proposed zone compared to the jurisdiction as a whole.</w:t>
      </w:r>
    </w:p>
    <w:p w14:paraId="3ABC46F3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Business license information for the previous three years for parcels within the proposed zone compared to the jurisdiction as a whole.</w:t>
      </w:r>
    </w:p>
    <w:p w14:paraId="3ABC46F4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Vacancy rate estimates for the previous three years for parcels within the proposed zone compared to the</w:t>
      </w:r>
      <w:r w:rsidR="00DB7A1B" w:rsidRPr="003738F9">
        <w:rPr>
          <w:rFonts w:ascii="Times-Roman" w:hAnsi="Times-Roman" w:cs="Times-Roman"/>
          <w:sz w:val="23"/>
          <w:szCs w:val="23"/>
        </w:rPr>
        <w:t xml:space="preserve"> </w:t>
      </w:r>
      <w:r w:rsidRPr="003738F9">
        <w:rPr>
          <w:rFonts w:ascii="Times-Roman" w:hAnsi="Times-Roman" w:cs="Times-Roman"/>
          <w:sz w:val="23"/>
          <w:szCs w:val="23"/>
        </w:rPr>
        <w:t>jurisdiction as a whole.</w:t>
      </w:r>
    </w:p>
    <w:p w14:paraId="3ABC46F5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Code enforcement actions for the previous three years for parcels within the proposed zone compared to the jurisdiction as a whole.</w:t>
      </w:r>
    </w:p>
    <w:p w14:paraId="3ABC46F6" w14:textId="77777777" w:rsidR="008D32A9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Crime rate information (i.e. crime per 1,000) for the previous three years for the proposed zone compared to the jurisdiction as a whole</w:t>
      </w:r>
      <w:r w:rsidR="008D32A9" w:rsidRPr="003738F9">
        <w:rPr>
          <w:rFonts w:ascii="Times-Roman" w:hAnsi="Times-Roman" w:cs="Times-Roman"/>
          <w:sz w:val="23"/>
          <w:szCs w:val="23"/>
        </w:rPr>
        <w:t>.</w:t>
      </w:r>
    </w:p>
    <w:p w14:paraId="3ABC46F7" w14:textId="77777777" w:rsidR="00CB49EC" w:rsidRPr="003738F9" w:rsidRDefault="00CB49EC" w:rsidP="008D32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3738F9">
        <w:rPr>
          <w:rFonts w:ascii="Times-Roman" w:hAnsi="Times-Roman" w:cs="Times-Roman"/>
          <w:sz w:val="23"/>
          <w:szCs w:val="23"/>
        </w:rPr>
        <w:t>Information on the number of abandoned, obsolete, deteriorated or dilapidated structures within the proposed zone at the time of application.</w:t>
      </w:r>
    </w:p>
    <w:p w14:paraId="3ABC46F8" w14:textId="77777777" w:rsidR="00DB7A1B" w:rsidRDefault="00F06498" w:rsidP="001F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BC46F9" w14:textId="77777777" w:rsidR="00DC6841" w:rsidRDefault="00CB49EC" w:rsidP="00DC684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841">
        <w:rPr>
          <w:rFonts w:ascii="Times New Roman" w:hAnsi="Times New Roman" w:cs="Times New Roman"/>
          <w:sz w:val="24"/>
          <w:szCs w:val="24"/>
        </w:rPr>
        <w:t xml:space="preserve">Digital </w:t>
      </w:r>
      <w:r w:rsidR="00CC23AB">
        <w:rPr>
          <w:rFonts w:ascii="Times New Roman" w:hAnsi="Times New Roman" w:cs="Times New Roman"/>
          <w:sz w:val="24"/>
          <w:szCs w:val="24"/>
        </w:rPr>
        <w:t xml:space="preserve">copy of application (on </w:t>
      </w:r>
      <w:r w:rsidRPr="00DC6841">
        <w:rPr>
          <w:rFonts w:ascii="Times New Roman" w:hAnsi="Times New Roman" w:cs="Times New Roman"/>
          <w:sz w:val="24"/>
          <w:szCs w:val="24"/>
        </w:rPr>
        <w:t>thumb drive</w:t>
      </w:r>
      <w:r w:rsidR="00CC23AB">
        <w:rPr>
          <w:rFonts w:ascii="Times New Roman" w:hAnsi="Times New Roman" w:cs="Times New Roman"/>
          <w:sz w:val="24"/>
          <w:szCs w:val="24"/>
        </w:rPr>
        <w:t xml:space="preserve"> – CDs not accepted</w:t>
      </w:r>
      <w:r w:rsidRPr="00DC6841">
        <w:rPr>
          <w:rFonts w:ascii="Times New Roman" w:hAnsi="Times New Roman" w:cs="Times New Roman"/>
          <w:sz w:val="24"/>
          <w:szCs w:val="24"/>
        </w:rPr>
        <w:t>)</w:t>
      </w:r>
    </w:p>
    <w:p w14:paraId="3ABC46FA" w14:textId="6AD8E942" w:rsidR="00DC6841" w:rsidRDefault="000759D4" w:rsidP="00DC684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841">
        <w:rPr>
          <w:rFonts w:ascii="Times New Roman" w:hAnsi="Times New Roman" w:cs="Times New Roman"/>
          <w:sz w:val="24"/>
          <w:szCs w:val="24"/>
        </w:rPr>
        <w:t>Hard copy of map showing Urban Redevelopment Area or Enterprise Zone boundaries, local government (city/coun</w:t>
      </w:r>
      <w:r w:rsidR="00A70FA7" w:rsidRPr="00DC6841">
        <w:rPr>
          <w:rFonts w:ascii="Times New Roman" w:hAnsi="Times New Roman" w:cs="Times New Roman"/>
          <w:sz w:val="24"/>
          <w:szCs w:val="24"/>
        </w:rPr>
        <w:t>ty) limits, and individual parcels</w:t>
      </w:r>
      <w:r w:rsidRPr="00DC6841">
        <w:rPr>
          <w:rFonts w:ascii="Times New Roman" w:hAnsi="Times New Roman" w:cs="Times New Roman"/>
          <w:sz w:val="24"/>
          <w:szCs w:val="24"/>
        </w:rPr>
        <w:t xml:space="preserve"> within the proposed </w:t>
      </w:r>
      <w:r w:rsidR="00F84364">
        <w:rPr>
          <w:rFonts w:ascii="Times New Roman" w:hAnsi="Times New Roman" w:cs="Times New Roman"/>
          <w:sz w:val="24"/>
          <w:szCs w:val="24"/>
        </w:rPr>
        <w:t xml:space="preserve">State </w:t>
      </w:r>
      <w:r w:rsidRPr="00DC6841">
        <w:rPr>
          <w:rFonts w:ascii="Times New Roman" w:hAnsi="Times New Roman" w:cs="Times New Roman"/>
          <w:sz w:val="24"/>
          <w:szCs w:val="24"/>
        </w:rPr>
        <w:t>Opportunity Zone boundaries</w:t>
      </w:r>
      <w:bookmarkStart w:id="0" w:name="OLE_LINK1"/>
    </w:p>
    <w:p w14:paraId="3ABC46FB" w14:textId="23F29267" w:rsidR="008F2933" w:rsidRPr="00DC6841" w:rsidRDefault="008F2933" w:rsidP="00DC684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841">
        <w:rPr>
          <w:rFonts w:ascii="Times New Roman" w:hAnsi="Times New Roman" w:cs="Times New Roman"/>
          <w:sz w:val="24"/>
          <w:szCs w:val="24"/>
        </w:rPr>
        <w:t xml:space="preserve">Digital GIS files detailing the proposed </w:t>
      </w:r>
      <w:r w:rsidR="00F84364">
        <w:rPr>
          <w:rFonts w:ascii="Times New Roman" w:hAnsi="Times New Roman" w:cs="Times New Roman"/>
          <w:sz w:val="24"/>
          <w:szCs w:val="24"/>
        </w:rPr>
        <w:t xml:space="preserve">State </w:t>
      </w:r>
      <w:r w:rsidRPr="00DC6841">
        <w:rPr>
          <w:rFonts w:ascii="Times New Roman" w:hAnsi="Times New Roman" w:cs="Times New Roman"/>
          <w:sz w:val="24"/>
          <w:szCs w:val="24"/>
        </w:rPr>
        <w:t xml:space="preserve">Opportunity Zone (i.e. shapefiles or geodatabase feature classes (with </w:t>
      </w:r>
      <w:proofErr w:type="spellStart"/>
      <w:r w:rsidRPr="00DC6841">
        <w:rPr>
          <w:rFonts w:ascii="Times New Roman" w:hAnsi="Times New Roman" w:cs="Times New Roman"/>
          <w:sz w:val="24"/>
          <w:szCs w:val="24"/>
        </w:rPr>
        <w:t>prj</w:t>
      </w:r>
      <w:proofErr w:type="spellEnd"/>
      <w:r w:rsidRPr="00DC6841">
        <w:rPr>
          <w:rFonts w:ascii="Times New Roman" w:hAnsi="Times New Roman" w:cs="Times New Roman"/>
          <w:sz w:val="24"/>
          <w:szCs w:val="24"/>
        </w:rPr>
        <w:t xml:space="preserve">).  </w:t>
      </w:r>
      <w:r w:rsidR="00263F0A">
        <w:rPr>
          <w:rFonts w:ascii="Times New Roman" w:hAnsi="Times New Roman" w:cs="Times New Roman"/>
          <w:sz w:val="24"/>
          <w:szCs w:val="24"/>
        </w:rPr>
        <w:t xml:space="preserve">Applicant may submit maps via </w:t>
      </w:r>
      <w:r w:rsidR="004242E7">
        <w:rPr>
          <w:rFonts w:ascii="Times New Roman" w:hAnsi="Times New Roman" w:cs="Times New Roman"/>
          <w:sz w:val="24"/>
          <w:szCs w:val="24"/>
        </w:rPr>
        <w:t>thumb drive</w:t>
      </w:r>
      <w:r w:rsidRPr="00DC6841">
        <w:rPr>
          <w:rFonts w:ascii="Times New Roman" w:hAnsi="Times New Roman" w:cs="Times New Roman"/>
          <w:sz w:val="24"/>
          <w:szCs w:val="24"/>
        </w:rPr>
        <w:t>.  Digital</w:t>
      </w:r>
      <w:r w:rsidR="00DB7A1B" w:rsidRPr="00DC6841">
        <w:rPr>
          <w:rFonts w:ascii="Times New Roman" w:hAnsi="Times New Roman" w:cs="Times New Roman"/>
          <w:sz w:val="24"/>
          <w:szCs w:val="24"/>
        </w:rPr>
        <w:t xml:space="preserve"> </w:t>
      </w:r>
      <w:r w:rsidRPr="00DC6841">
        <w:rPr>
          <w:rFonts w:ascii="Times New Roman" w:hAnsi="Times New Roman" w:cs="Times New Roman"/>
          <w:sz w:val="24"/>
          <w:szCs w:val="24"/>
        </w:rPr>
        <w:t>maps should include individual boundary polygons as listed below:</w:t>
      </w:r>
    </w:p>
    <w:p w14:paraId="3ABC46FC" w14:textId="77777777" w:rsidR="008F2933" w:rsidRPr="008F2933" w:rsidRDefault="008F2933" w:rsidP="008F29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933">
        <w:rPr>
          <w:rFonts w:ascii="Times New Roman" w:hAnsi="Times New Roman" w:cs="Times New Roman"/>
          <w:sz w:val="24"/>
          <w:szCs w:val="24"/>
        </w:rPr>
        <w:t>Urban Redevelopment Area or Enterprise Zone boundary file</w:t>
      </w:r>
    </w:p>
    <w:p w14:paraId="3ABC46FD" w14:textId="7D43C1A0" w:rsidR="008F2933" w:rsidRPr="008F2933" w:rsidRDefault="008F2933" w:rsidP="008F29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933">
        <w:rPr>
          <w:rFonts w:ascii="Times New Roman" w:hAnsi="Times New Roman" w:cs="Times New Roman"/>
          <w:sz w:val="24"/>
          <w:szCs w:val="24"/>
        </w:rPr>
        <w:t xml:space="preserve">Parcel </w:t>
      </w:r>
      <w:proofErr w:type="gramStart"/>
      <w:r w:rsidRPr="008F2933">
        <w:rPr>
          <w:rFonts w:ascii="Times New Roman" w:hAnsi="Times New Roman" w:cs="Times New Roman"/>
          <w:sz w:val="24"/>
          <w:szCs w:val="24"/>
        </w:rPr>
        <w:t>file</w:t>
      </w:r>
      <w:proofErr w:type="gramEnd"/>
      <w:r w:rsidRPr="008F2933">
        <w:rPr>
          <w:rFonts w:ascii="Times New Roman" w:hAnsi="Times New Roman" w:cs="Times New Roman"/>
          <w:sz w:val="24"/>
          <w:szCs w:val="24"/>
        </w:rPr>
        <w:t xml:space="preserve"> (just the parcels in the </w:t>
      </w:r>
      <w:r w:rsidR="00F84364">
        <w:rPr>
          <w:rFonts w:ascii="Times New Roman" w:hAnsi="Times New Roman" w:cs="Times New Roman"/>
          <w:sz w:val="24"/>
          <w:szCs w:val="24"/>
        </w:rPr>
        <w:t xml:space="preserve">State </w:t>
      </w:r>
      <w:r w:rsidRPr="008F2933">
        <w:rPr>
          <w:rFonts w:ascii="Times New Roman" w:hAnsi="Times New Roman" w:cs="Times New Roman"/>
          <w:sz w:val="24"/>
          <w:szCs w:val="24"/>
        </w:rPr>
        <w:t>OZ) must include parcel ID number</w:t>
      </w:r>
    </w:p>
    <w:p w14:paraId="3ABC46FE" w14:textId="2B682497" w:rsidR="008F2933" w:rsidRPr="008F2933" w:rsidRDefault="008F2933" w:rsidP="008F29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933">
        <w:rPr>
          <w:rFonts w:ascii="Times New Roman" w:hAnsi="Times New Roman" w:cs="Times New Roman"/>
          <w:sz w:val="24"/>
          <w:szCs w:val="24"/>
        </w:rPr>
        <w:t xml:space="preserve">Boundary file for the </w:t>
      </w:r>
      <w:r w:rsidR="00F84364">
        <w:rPr>
          <w:rFonts w:ascii="Times New Roman" w:hAnsi="Times New Roman" w:cs="Times New Roman"/>
          <w:sz w:val="24"/>
          <w:szCs w:val="24"/>
        </w:rPr>
        <w:t xml:space="preserve">State </w:t>
      </w:r>
      <w:r w:rsidRPr="008F2933">
        <w:rPr>
          <w:rFonts w:ascii="Times New Roman" w:hAnsi="Times New Roman" w:cs="Times New Roman"/>
          <w:sz w:val="24"/>
          <w:szCs w:val="24"/>
        </w:rPr>
        <w:t>Opportunity Zone</w:t>
      </w:r>
    </w:p>
    <w:p w14:paraId="3ABC46FF" w14:textId="77777777" w:rsidR="00867B5B" w:rsidRPr="00132B5C" w:rsidRDefault="00867B5B" w:rsidP="008F2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ABC4700" w14:textId="77777777" w:rsidR="008F78D5" w:rsidRDefault="008F78D5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BC4701" w14:textId="77777777" w:rsidR="008F78D5" w:rsidRDefault="008F78D5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BC4702" w14:textId="77777777" w:rsidR="009D023D" w:rsidRDefault="009D023D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Include this form </w:t>
      </w:r>
      <w:r w:rsidR="00525A46"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along with </w:t>
      </w:r>
      <w:r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your </w:t>
      </w:r>
      <w:r w:rsidR="00525A46"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original </w:t>
      </w:r>
      <w:r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application</w:t>
      </w:r>
      <w:r w:rsid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as well as 3</w:t>
      </w:r>
      <w:r w:rsidR="00525A46"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copies</w:t>
      </w:r>
      <w:r w:rsid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of the application</w:t>
      </w:r>
      <w:r w:rsidR="00525A46"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525A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to:</w:t>
      </w:r>
    </w:p>
    <w:p w14:paraId="3ABC4703" w14:textId="77777777" w:rsidR="00525A46" w:rsidRPr="00525A46" w:rsidRDefault="00525A46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ABC4704" w14:textId="77777777" w:rsidR="00525A46" w:rsidRDefault="00525A46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Community Affairs</w:t>
      </w:r>
    </w:p>
    <w:p w14:paraId="3ABC4705" w14:textId="77777777" w:rsidR="009D023D" w:rsidRDefault="009D023D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F7D21">
        <w:rPr>
          <w:rFonts w:ascii="Times New Roman" w:hAnsi="Times New Roman" w:cs="Times New Roman"/>
          <w:i/>
          <w:iCs/>
          <w:sz w:val="24"/>
          <w:szCs w:val="24"/>
        </w:rPr>
        <w:t>Office of Economic Developme</w:t>
      </w:r>
      <w:r w:rsidR="00525A46">
        <w:rPr>
          <w:rFonts w:ascii="Times New Roman" w:hAnsi="Times New Roman" w:cs="Times New Roman"/>
          <w:i/>
          <w:iCs/>
          <w:sz w:val="24"/>
          <w:szCs w:val="24"/>
        </w:rPr>
        <w:t>nt</w:t>
      </w:r>
    </w:p>
    <w:p w14:paraId="3ABC4706" w14:textId="0B203A13" w:rsidR="00525A46" w:rsidRPr="001F7D21" w:rsidRDefault="00525A46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Attn</w:t>
      </w:r>
      <w:r w:rsidR="00F84364">
        <w:rPr>
          <w:rFonts w:ascii="Times New Roman" w:hAnsi="Times New Roman" w:cs="Times New Roman"/>
          <w:i/>
          <w:iCs/>
          <w:sz w:val="24"/>
          <w:szCs w:val="24"/>
        </w:rPr>
        <w:t>: Tricia DePadro</w:t>
      </w:r>
    </w:p>
    <w:p w14:paraId="3ABC4707" w14:textId="77777777" w:rsidR="009D023D" w:rsidRDefault="009D023D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F7D21">
        <w:rPr>
          <w:rFonts w:ascii="Times New Roman" w:hAnsi="Times New Roman" w:cs="Times New Roman"/>
          <w:i/>
          <w:iCs/>
          <w:sz w:val="24"/>
          <w:szCs w:val="24"/>
        </w:rPr>
        <w:t>60 Executive Park South,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61E8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1F7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BC4708" w14:textId="77777777" w:rsidR="009D023D" w:rsidRPr="001F7D21" w:rsidRDefault="009D023D" w:rsidP="009D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F7D21">
        <w:rPr>
          <w:rFonts w:ascii="Times New Roman" w:hAnsi="Times New Roman" w:cs="Times New Roman"/>
          <w:i/>
          <w:iCs/>
          <w:sz w:val="24"/>
          <w:szCs w:val="24"/>
        </w:rPr>
        <w:t>Atlanta, Georgia 30329</w:t>
      </w:r>
    </w:p>
    <w:p w14:paraId="3ABC4709" w14:textId="77777777" w:rsidR="00132B5C" w:rsidRDefault="00132B5C" w:rsidP="009D023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ABC470A" w14:textId="3642CAA9" w:rsidR="001F7D21" w:rsidRPr="00132B5C" w:rsidRDefault="00132B5C" w:rsidP="00132B5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If you have questions, please contact: </w:t>
      </w:r>
      <w:r w:rsidR="00F84364">
        <w:rPr>
          <w:rFonts w:ascii="Times New Roman" w:hAnsi="Times New Roman" w:cs="Times New Roman"/>
          <w:i/>
          <w:iCs/>
          <w:sz w:val="24"/>
          <w:szCs w:val="24"/>
        </w:rPr>
        <w:t>Tricia DePadro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4364">
        <w:rPr>
          <w:rFonts w:ascii="Times New Roman" w:hAnsi="Times New Roman" w:cs="Times New Roman"/>
          <w:i/>
          <w:iCs/>
          <w:sz w:val="24"/>
          <w:szCs w:val="24"/>
        </w:rPr>
        <w:t>tricia.depadro</w:t>
      </w:r>
      <w:r>
        <w:rPr>
          <w:rFonts w:ascii="Times New Roman" w:hAnsi="Times New Roman" w:cs="Times New Roman"/>
          <w:i/>
          <w:iCs/>
          <w:sz w:val="24"/>
          <w:szCs w:val="24"/>
        </w:rPr>
        <w:t>@dca.ga.gov</w:t>
      </w:r>
    </w:p>
    <w:sectPr w:rsidR="001F7D21" w:rsidRPr="00132B5C" w:rsidSect="00AE7725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8BBF" w14:textId="77777777" w:rsidR="00AE4732" w:rsidRDefault="00AE4732" w:rsidP="00DB7A1B">
      <w:pPr>
        <w:spacing w:after="0" w:line="240" w:lineRule="auto"/>
      </w:pPr>
      <w:r>
        <w:separator/>
      </w:r>
    </w:p>
  </w:endnote>
  <w:endnote w:type="continuationSeparator" w:id="0">
    <w:p w14:paraId="02A893B1" w14:textId="77777777" w:rsidR="00AE4732" w:rsidRDefault="00AE4732" w:rsidP="00DB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2054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2BE1" w14:textId="4A547136" w:rsidR="004242E7" w:rsidRPr="004242E7" w:rsidRDefault="004242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42E7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42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42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42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42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ABC4713" w14:textId="77777777" w:rsidR="00DB7A1B" w:rsidRDefault="00DB7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BE5A" w14:textId="77777777" w:rsidR="00AE4732" w:rsidRDefault="00AE4732" w:rsidP="00DB7A1B">
      <w:pPr>
        <w:spacing w:after="0" w:line="240" w:lineRule="auto"/>
      </w:pPr>
      <w:r>
        <w:separator/>
      </w:r>
    </w:p>
  </w:footnote>
  <w:footnote w:type="continuationSeparator" w:id="0">
    <w:p w14:paraId="45729E03" w14:textId="77777777" w:rsidR="00AE4732" w:rsidRDefault="00AE4732" w:rsidP="00DB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1294"/>
    <w:multiLevelType w:val="hybridMultilevel"/>
    <w:tmpl w:val="FEC47242"/>
    <w:lvl w:ilvl="0" w:tplc="81AC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63BFD"/>
    <w:multiLevelType w:val="hybridMultilevel"/>
    <w:tmpl w:val="52C255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DB4315"/>
    <w:multiLevelType w:val="hybridMultilevel"/>
    <w:tmpl w:val="6B2E5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42683"/>
    <w:multiLevelType w:val="hybridMultilevel"/>
    <w:tmpl w:val="33D03438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6813BBF"/>
    <w:multiLevelType w:val="hybridMultilevel"/>
    <w:tmpl w:val="76867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2BC5"/>
    <w:multiLevelType w:val="hybridMultilevel"/>
    <w:tmpl w:val="E3BA190C"/>
    <w:lvl w:ilvl="0" w:tplc="A3F8D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85041C"/>
    <w:multiLevelType w:val="hybridMultilevel"/>
    <w:tmpl w:val="E80C9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265EE"/>
    <w:multiLevelType w:val="hybridMultilevel"/>
    <w:tmpl w:val="60169FC4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A8137AE"/>
    <w:multiLevelType w:val="hybridMultilevel"/>
    <w:tmpl w:val="B7FCD8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012F"/>
    <w:multiLevelType w:val="hybridMultilevel"/>
    <w:tmpl w:val="8048ED2E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898445631">
    <w:abstractNumId w:val="2"/>
  </w:num>
  <w:num w:numId="2" w16cid:durableId="1979845233">
    <w:abstractNumId w:val="5"/>
  </w:num>
  <w:num w:numId="3" w16cid:durableId="1418669204">
    <w:abstractNumId w:val="0"/>
  </w:num>
  <w:num w:numId="4" w16cid:durableId="1488790025">
    <w:abstractNumId w:val="3"/>
  </w:num>
  <w:num w:numId="5" w16cid:durableId="289559260">
    <w:abstractNumId w:val="4"/>
  </w:num>
  <w:num w:numId="6" w16cid:durableId="1649240666">
    <w:abstractNumId w:val="7"/>
  </w:num>
  <w:num w:numId="7" w16cid:durableId="311640813">
    <w:abstractNumId w:val="6"/>
  </w:num>
  <w:num w:numId="8" w16cid:durableId="821586162">
    <w:abstractNumId w:val="1"/>
  </w:num>
  <w:num w:numId="9" w16cid:durableId="544220751">
    <w:abstractNumId w:val="9"/>
  </w:num>
  <w:num w:numId="10" w16cid:durableId="1173032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1"/>
    <w:rsid w:val="00001252"/>
    <w:rsid w:val="0004092F"/>
    <w:rsid w:val="00043158"/>
    <w:rsid w:val="000759D4"/>
    <w:rsid w:val="000A3A03"/>
    <w:rsid w:val="000B22AA"/>
    <w:rsid w:val="00132B5C"/>
    <w:rsid w:val="00143F61"/>
    <w:rsid w:val="001475EE"/>
    <w:rsid w:val="001563E0"/>
    <w:rsid w:val="001F7D21"/>
    <w:rsid w:val="00201BA2"/>
    <w:rsid w:val="00263F0A"/>
    <w:rsid w:val="002B1BBC"/>
    <w:rsid w:val="003535AC"/>
    <w:rsid w:val="0035522F"/>
    <w:rsid w:val="003738F9"/>
    <w:rsid w:val="003B1EE6"/>
    <w:rsid w:val="004242E7"/>
    <w:rsid w:val="0047355E"/>
    <w:rsid w:val="00474C62"/>
    <w:rsid w:val="004854D4"/>
    <w:rsid w:val="004C0324"/>
    <w:rsid w:val="00525A46"/>
    <w:rsid w:val="0058238B"/>
    <w:rsid w:val="005D35D1"/>
    <w:rsid w:val="006C1143"/>
    <w:rsid w:val="006F0968"/>
    <w:rsid w:val="00722AD4"/>
    <w:rsid w:val="00790E8C"/>
    <w:rsid w:val="007C51BD"/>
    <w:rsid w:val="007E1245"/>
    <w:rsid w:val="00805FCA"/>
    <w:rsid w:val="00867B5B"/>
    <w:rsid w:val="008D32A9"/>
    <w:rsid w:val="008E13D8"/>
    <w:rsid w:val="008F2933"/>
    <w:rsid w:val="008F78D5"/>
    <w:rsid w:val="009029C5"/>
    <w:rsid w:val="00913AA0"/>
    <w:rsid w:val="009472D2"/>
    <w:rsid w:val="009D023D"/>
    <w:rsid w:val="009D7D9B"/>
    <w:rsid w:val="009F5D83"/>
    <w:rsid w:val="00A70FA7"/>
    <w:rsid w:val="00A8136D"/>
    <w:rsid w:val="00AE16BD"/>
    <w:rsid w:val="00AE4732"/>
    <w:rsid w:val="00AE7725"/>
    <w:rsid w:val="00B00A6A"/>
    <w:rsid w:val="00B047E7"/>
    <w:rsid w:val="00B26F75"/>
    <w:rsid w:val="00B561E8"/>
    <w:rsid w:val="00CA0BAE"/>
    <w:rsid w:val="00CB49EC"/>
    <w:rsid w:val="00CC10EB"/>
    <w:rsid w:val="00CC23AB"/>
    <w:rsid w:val="00CC30D6"/>
    <w:rsid w:val="00D21905"/>
    <w:rsid w:val="00D51291"/>
    <w:rsid w:val="00DB7A1B"/>
    <w:rsid w:val="00DC6841"/>
    <w:rsid w:val="00DF7574"/>
    <w:rsid w:val="00E02017"/>
    <w:rsid w:val="00E17D55"/>
    <w:rsid w:val="00E25232"/>
    <w:rsid w:val="00E5176F"/>
    <w:rsid w:val="00EA1184"/>
    <w:rsid w:val="00ED7B06"/>
    <w:rsid w:val="00F06498"/>
    <w:rsid w:val="00F84364"/>
    <w:rsid w:val="00F86135"/>
    <w:rsid w:val="00F862A6"/>
    <w:rsid w:val="00FC063E"/>
    <w:rsid w:val="00FD428B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BC46D5"/>
  <w15:docId w15:val="{88A9AB5D-3042-4058-82B1-AA5A0A6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7B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1B"/>
  </w:style>
  <w:style w:type="paragraph" w:styleId="Footer">
    <w:name w:val="footer"/>
    <w:basedOn w:val="Normal"/>
    <w:link w:val="FooterChar"/>
    <w:uiPriority w:val="99"/>
    <w:unhideWhenUsed/>
    <w:rsid w:val="00DB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13A1AAC045A4CB6559683E4899B1E" ma:contentTypeVersion="8" ma:contentTypeDescription="Create a new document." ma:contentTypeScope="" ma:versionID="ba95629ef6c6576beddf2ef8157524da">
  <xsd:schema xmlns:xsd="http://www.w3.org/2001/XMLSchema" xmlns:xs="http://www.w3.org/2001/XMLSchema" xmlns:p="http://schemas.microsoft.com/office/2006/metadata/properties" xmlns:ns3="0b2ec006-d1bb-4915-9be3-14ee667aa43a" targetNamespace="http://schemas.microsoft.com/office/2006/metadata/properties" ma:root="true" ma:fieldsID="3d79f753b200d38adff94b556aac3e30" ns3:_="">
    <xsd:import namespace="0b2ec006-d1bb-4915-9be3-14ee667aa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c006-d1bb-4915-9be3-14ee667aa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D5241-6881-4F83-93A0-5EA673B3E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ec006-d1bb-4915-9be3-14ee667aa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3ABE0-9671-43BF-9C9C-61C90BF0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6B68E-E477-4B6C-B821-FEA7BC63A6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cherie.bennett</dc:creator>
  <cp:lastModifiedBy>Tricia DePadro</cp:lastModifiedBy>
  <cp:revision>3</cp:revision>
  <cp:lastPrinted>2012-11-07T18:16:00Z</cp:lastPrinted>
  <dcterms:created xsi:type="dcterms:W3CDTF">2025-05-14T20:36:00Z</dcterms:created>
  <dcterms:modified xsi:type="dcterms:W3CDTF">2025-05-14T20:40:00Z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0x01010064913A1AAC045A4CB6559683E4899B1E</vt:lpwstr>
  </property>
</Properties>
</file>