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407"/>
        <w:gridCol w:w="2160"/>
        <w:gridCol w:w="1170"/>
        <w:gridCol w:w="3334"/>
        <w:gridCol w:w="917"/>
      </w:tblGrid>
      <w:tr w:rsidR="000F179F" w14:paraId="562CC45C" w14:textId="77777777" w:rsidTr="00E979C6">
        <w:trPr>
          <w:cantSplit/>
        </w:trPr>
        <w:tc>
          <w:tcPr>
            <w:tcW w:w="11238" w:type="dxa"/>
            <w:gridSpan w:val="6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4EFF99A4" w:rsidR="000F179F" w:rsidRPr="002E7549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</w:t>
            </w:r>
            <w:r w:rsidRPr="002E7549">
              <w:rPr>
                <w:rFonts w:asciiTheme="minorHAnsi" w:hAnsiTheme="minorHAnsi" w:cs="Arial"/>
              </w:rPr>
              <w:t xml:space="preserve">State </w:t>
            </w:r>
            <w:r w:rsidR="00386DC3" w:rsidRPr="002E7549">
              <w:rPr>
                <w:rFonts w:asciiTheme="minorHAnsi" w:hAnsiTheme="minorHAnsi" w:cs="Arial"/>
              </w:rPr>
              <w:t xml:space="preserve">2023 </w:t>
            </w:r>
            <w:r w:rsidR="000F179F" w:rsidRPr="002E7549">
              <w:rPr>
                <w:rFonts w:asciiTheme="minorHAnsi" w:hAnsiTheme="minorHAnsi" w:cs="Arial"/>
              </w:rPr>
              <w:t>Continuum of Care Proposal Outline</w:t>
            </w:r>
            <w:r w:rsidR="00202934" w:rsidRPr="002E7549">
              <w:rPr>
                <w:rFonts w:asciiTheme="minorHAnsi" w:hAnsiTheme="minorHAnsi" w:cs="Arial"/>
              </w:rPr>
              <w:t xml:space="preserve"> (Intent to Apply)</w:t>
            </w:r>
            <w:r w:rsidR="000F1CD4" w:rsidRPr="002E7549">
              <w:rPr>
                <w:rFonts w:asciiTheme="minorHAnsi" w:hAnsiTheme="minorHAnsi" w:cs="Arial"/>
              </w:rPr>
              <w:t>**</w:t>
            </w:r>
          </w:p>
          <w:p w14:paraId="7E2F2B9B" w14:textId="54AC7EA1" w:rsidR="00190D2B" w:rsidRPr="002E7549" w:rsidRDefault="00190D2B" w:rsidP="00A33EE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E754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Annual Competition</w:t>
            </w:r>
          </w:p>
          <w:p w14:paraId="557078CA" w14:textId="77777777" w:rsidR="00593A4D" w:rsidRPr="001D71C0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2E7549">
              <w:rPr>
                <w:rFonts w:asciiTheme="minorHAnsi" w:hAnsiTheme="minorHAnsi" w:cs="Arial"/>
                <w:sz w:val="28"/>
              </w:rPr>
              <w:t>Georgia Department of Community</w:t>
            </w:r>
            <w:r w:rsidRPr="001D71C0">
              <w:rPr>
                <w:rFonts w:asciiTheme="minorHAnsi" w:hAnsiTheme="minorHAnsi" w:cs="Arial"/>
                <w:sz w:val="28"/>
              </w:rPr>
              <w:t xml:space="preserve"> Affairs</w:t>
            </w:r>
          </w:p>
          <w:p w14:paraId="56D6D38B" w14:textId="4F5B62B4" w:rsidR="00656199" w:rsidRPr="001D71C0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A33EE8">
              <w:rPr>
                <w:rFonts w:asciiTheme="minorHAnsi" w:hAnsiTheme="minorHAnsi"/>
                <w:b/>
                <w:u w:val="single"/>
              </w:rPr>
              <w:t>NEW</w:t>
            </w:r>
            <w:r w:rsidRPr="00963AFD">
              <w:rPr>
                <w:rFonts w:asciiTheme="minorHAnsi" w:hAnsiTheme="minorHAnsi"/>
                <w:b/>
              </w:rPr>
              <w:t xml:space="preserve"> </w:t>
            </w:r>
            <w:r w:rsidR="009C3A7D" w:rsidRPr="00963AFD">
              <w:rPr>
                <w:rFonts w:asciiTheme="minorHAnsi" w:hAnsiTheme="minorHAnsi"/>
                <w:b/>
              </w:rPr>
              <w:t>RAPID RE-HOUSING</w:t>
            </w:r>
            <w:r w:rsidR="00B51376" w:rsidRPr="00963AFD">
              <w:rPr>
                <w:rFonts w:asciiTheme="minorHAnsi" w:hAnsiTheme="minorHAnsi"/>
                <w:b/>
              </w:rPr>
              <w:t>, PERMANENT SUPPORTIVE HOUSING</w:t>
            </w:r>
            <w:r w:rsidR="00FA6414" w:rsidRPr="00963AFD">
              <w:rPr>
                <w:rFonts w:asciiTheme="minorHAnsi" w:hAnsiTheme="minorHAnsi"/>
                <w:b/>
              </w:rPr>
              <w:t>,</w:t>
            </w:r>
            <w:r w:rsidR="00512E20" w:rsidRPr="00963AFD">
              <w:rPr>
                <w:rFonts w:asciiTheme="minorHAnsi" w:hAnsiTheme="minorHAnsi"/>
                <w:b/>
              </w:rPr>
              <w:t xml:space="preserve"> </w:t>
            </w:r>
            <w:r w:rsidR="00B51376" w:rsidRPr="00963AFD">
              <w:rPr>
                <w:rFonts w:asciiTheme="minorHAnsi" w:hAnsiTheme="minorHAnsi"/>
                <w:b/>
              </w:rPr>
              <w:t xml:space="preserve">JOINT TH &amp; PH-RRH COMPONENT </w:t>
            </w:r>
            <w:r w:rsidR="00512E20" w:rsidRPr="00963AFD">
              <w:rPr>
                <w:rFonts w:asciiTheme="minorHAnsi" w:hAnsiTheme="minorHAnsi"/>
                <w:b/>
              </w:rPr>
              <w:t>PROJECT</w:t>
            </w:r>
            <w:r w:rsidR="00FA6414" w:rsidRPr="00963AFD">
              <w:rPr>
                <w:rFonts w:asciiTheme="minorHAnsi" w:hAnsiTheme="minorHAnsi"/>
                <w:b/>
              </w:rPr>
              <w:t xml:space="preserve">, </w:t>
            </w:r>
            <w:r w:rsidR="00FA6414" w:rsidRPr="00963AFD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963AFD">
              <w:rPr>
                <w:rFonts w:asciiTheme="minorHAnsi" w:hAnsiTheme="minorHAnsi"/>
                <w:b/>
              </w:rPr>
              <w:t>- SSO-CE (152-county DV)</w:t>
            </w:r>
            <w:r w:rsidR="00E65959">
              <w:rPr>
                <w:rFonts w:asciiTheme="minorHAnsi" w:hAnsiTheme="minorHAnsi"/>
                <w:b/>
              </w:rPr>
              <w:t xml:space="preserve"> </w:t>
            </w:r>
            <w:r w:rsidR="000577AD">
              <w:rPr>
                <w:rFonts w:asciiTheme="minorHAnsi" w:hAnsiTheme="minorHAnsi"/>
                <w:b/>
              </w:rPr>
              <w:t xml:space="preserve"> </w:t>
            </w:r>
          </w:p>
          <w:p w14:paraId="0A7E667F" w14:textId="35916EC4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D71C0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1D71C0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1D71C0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complete and submit a </w:t>
            </w:r>
            <w:r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separate proposal outline for </w:t>
            </w:r>
            <w:r w:rsidR="00DA3780"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  <w:r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ach</w:t>
            </w:r>
            <w:r w:rsidR="00656199"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 NEW</w:t>
            </w:r>
            <w:r w:rsidRPr="005C42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91F55" w:rsidRPr="005C42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project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39080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9080D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DUE by 8/</w:t>
            </w:r>
            <w:r w:rsidR="009A6C43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07</w:t>
            </w:r>
            <w:r w:rsidR="0039080D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/2</w:t>
            </w:r>
            <w:r w:rsidR="009A6C43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  <w:r w:rsidRPr="002E7549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2E2ED84D" w14:textId="3CD287C9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="00AF4B1A" w:rsidRPr="008A2107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BoSMonitoring@dca.ga.gov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F16E2D">
        <w:trPr>
          <w:cantSplit/>
          <w:trHeight w:val="1893"/>
        </w:trPr>
        <w:tc>
          <w:tcPr>
            <w:tcW w:w="11238" w:type="dxa"/>
            <w:gridSpan w:val="6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F16E2D" w14:paraId="0C5471A7" w14:textId="77777777" w:rsidTr="00F16E2D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Agency Name: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14:paraId="596E3B68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4E9F73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Contact Person: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  <w:p w14:paraId="4EBD2104" w14:textId="77777777" w:rsidR="000F1CD4" w:rsidRPr="00F16E2D" w:rsidRDefault="000F1CD4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8A86700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E-mail Address: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14:paraId="7F844EF3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1D5CC5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Telephone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1: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  <w:p w14:paraId="0E7AFFE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FB92C9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2: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  <w:p w14:paraId="1DF19D7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9329F9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City: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State: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Zip Code: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0620668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091AC3" w14:textId="77777777" w:rsidR="00FB79AE" w:rsidRPr="00F16E2D" w:rsidRDefault="00363D9C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Fax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F16E2D" w:rsidRDefault="00FB79AE" w:rsidP="00E75E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E2D46" w14:paraId="03B0B602" w14:textId="77777777" w:rsidTr="00F16E2D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F16E2D" w:rsidRDefault="002E2D46" w:rsidP="00512E20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My organization is a:     </w:t>
            </w:r>
          </w:p>
        </w:tc>
        <w:tc>
          <w:tcPr>
            <w:tcW w:w="807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F16E2D" w:rsidRDefault="002E2D46" w:rsidP="001D71C0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Nonprofit 501(c)(3)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Local government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F16E2D" w:rsidRDefault="002E2D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</w:p>
        </w:tc>
      </w:tr>
      <w:tr w:rsidR="002E2D46" w14:paraId="7CB26EE7" w14:textId="77777777" w:rsidTr="00C45E23">
        <w:trPr>
          <w:cantSplit/>
        </w:trPr>
        <w:tc>
          <w:tcPr>
            <w:tcW w:w="6987" w:type="dxa"/>
            <w:gridSpan w:val="4"/>
            <w:tcBorders>
              <w:right w:val="single" w:sz="2" w:space="0" w:color="auto"/>
            </w:tcBorders>
          </w:tcPr>
          <w:p w14:paraId="2D432F36" w14:textId="77777777" w:rsidR="002E2D46" w:rsidRPr="00F16E2D" w:rsidRDefault="00553C21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>Targeted project type:</w:t>
            </w:r>
          </w:p>
          <w:p w14:paraId="05770536" w14:textId="2C39213C" w:rsidR="002E2D46" w:rsidRPr="00F16E2D" w:rsidRDefault="00553C21" w:rsidP="009C3A7D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E2D46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A7D" w:rsidRPr="00F16E2D">
              <w:rPr>
                <w:rFonts w:asciiTheme="minorHAnsi" w:hAnsiTheme="minorHAnsi"/>
                <w:sz w:val="22"/>
                <w:szCs w:val="22"/>
              </w:rPr>
              <w:t>Rapid Re-Housing</w:t>
            </w:r>
            <w:r w:rsidR="0091701D"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420F8CE2" w14:textId="5F43B399" w:rsidR="000F611E" w:rsidRPr="00F16E2D" w:rsidRDefault="00553C21" w:rsidP="000F611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F611E" w:rsidRPr="00F16E2D">
              <w:rPr>
                <w:rFonts w:asciiTheme="minorHAnsi" w:hAnsiTheme="minorHAnsi"/>
                <w:sz w:val="22"/>
                <w:szCs w:val="22"/>
              </w:rPr>
              <w:t xml:space="preserve"> Permanent Supportive Housing</w:t>
            </w:r>
            <w:r w:rsidR="00C45E23">
              <w:rPr>
                <w:rFonts w:asciiTheme="minorHAnsi" w:hAnsiTheme="minorHAnsi"/>
                <w:sz w:val="22"/>
                <w:szCs w:val="22"/>
              </w:rPr>
              <w:t xml:space="preserve"> (100% chronic or DedicatedPLUS Only)</w:t>
            </w:r>
          </w:p>
          <w:p w14:paraId="260CF047" w14:textId="77777777" w:rsidR="00B4294F" w:rsidRDefault="00B4294F" w:rsidP="00B4294F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Joint TH &amp; PH-RRH Component Project</w:t>
            </w:r>
          </w:p>
          <w:p w14:paraId="699C90A4" w14:textId="1BC5B99A" w:rsidR="00C45E23" w:rsidRPr="00F16E2D" w:rsidRDefault="00C45E23" w:rsidP="00B429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SSO-Coordinated Entry (152-county DV)</w:t>
            </w:r>
          </w:p>
        </w:tc>
        <w:tc>
          <w:tcPr>
            <w:tcW w:w="4251" w:type="dxa"/>
            <w:gridSpan w:val="2"/>
            <w:tcBorders>
              <w:right w:val="single" w:sz="2" w:space="0" w:color="auto"/>
            </w:tcBorders>
          </w:tcPr>
          <w:p w14:paraId="3665DBEA" w14:textId="77777777" w:rsidR="002E2D46" w:rsidRPr="00F16E2D" w:rsidRDefault="002E2D46" w:rsidP="002E2D46">
            <w:pPr>
              <w:pStyle w:val="Heading3"/>
              <w:rPr>
                <w:rFonts w:asciiTheme="minorHAnsi" w:hAnsiTheme="minorHAnsi"/>
                <w:strike/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>Leveraging &amp; Funding source(s) for the match requirement is already established (REQUIRED).</w:t>
            </w:r>
            <w:r w:rsidR="00553C21"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Cs w:val="22"/>
              </w:rPr>
            </w:r>
            <w:r w:rsidR="0000000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 xml:space="preserve">Yes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Cs w:val="22"/>
              </w:rPr>
            </w:r>
            <w:r w:rsidR="0000000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No</w:t>
            </w:r>
            <w:r w:rsidRPr="00F16E2D">
              <w:rPr>
                <w:rFonts w:asciiTheme="minorHAnsi" w:hAnsiTheme="minorHAnsi"/>
                <w:strike/>
                <w:szCs w:val="22"/>
              </w:rPr>
              <w:t xml:space="preserve"> </w:t>
            </w:r>
          </w:p>
        </w:tc>
      </w:tr>
      <w:tr w:rsidR="00EF07E1" w14:paraId="7506CE32" w14:textId="77777777" w:rsidTr="00F16E2D">
        <w:trPr>
          <w:cantSplit/>
          <w:trHeight w:val="790"/>
        </w:trPr>
        <w:tc>
          <w:tcPr>
            <w:tcW w:w="5817" w:type="dxa"/>
            <w:gridSpan w:val="3"/>
            <w:tcBorders>
              <w:right w:val="single" w:sz="2" w:space="0" w:color="auto"/>
            </w:tcBorders>
          </w:tcPr>
          <w:p w14:paraId="64559E62" w14:textId="77777777" w:rsidR="00EF07E1" w:rsidRPr="00F16E2D" w:rsidRDefault="00EF07E1" w:rsidP="00EF07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Household type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to be served: </w:t>
            </w:r>
          </w:p>
          <w:p w14:paraId="43AA0937" w14:textId="77777777" w:rsidR="00EF07E1" w:rsidRPr="00F16E2D" w:rsidRDefault="00EF07E1" w:rsidP="00030DE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Families w/children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Unaccompanied Youth under 18   </w:t>
            </w:r>
          </w:p>
          <w:p w14:paraId="6D30673B" w14:textId="77777777" w:rsidR="00EF07E1" w:rsidRPr="00F16E2D" w:rsidRDefault="00EF07E1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Individuals                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Youth ages 18-24, with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without children</w:t>
            </w:r>
          </w:p>
        </w:tc>
        <w:tc>
          <w:tcPr>
            <w:tcW w:w="5421" w:type="dxa"/>
            <w:gridSpan w:val="3"/>
            <w:tcBorders>
              <w:right w:val="single" w:sz="2" w:space="0" w:color="auto"/>
            </w:tcBorders>
          </w:tcPr>
          <w:p w14:paraId="74F543FB" w14:textId="77777777" w:rsidR="00EF07E1" w:rsidRPr="00F16E2D" w:rsidRDefault="00B81A73" w:rsidP="00EF07E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>Application</w:t>
            </w:r>
            <w:r w:rsidR="00EF07E1"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Type</w:t>
            </w: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Information (check all that apply)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03DF6A3" w14:textId="77777777" w:rsidR="00EF07E1" w:rsidRPr="00F16E2D" w:rsidRDefault="00EF07E1" w:rsidP="00EF07E1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sz w:val="22"/>
                <w:szCs w:val="22"/>
              </w:rPr>
            </w:r>
            <w:r w:rsidR="00000000"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Domestic Violence Bonus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>Chronic PSH</w:t>
            </w:r>
          </w:p>
          <w:p w14:paraId="642B87D4" w14:textId="77777777" w:rsidR="00EF07E1" w:rsidRPr="00F16E2D" w:rsidRDefault="00B81A73" w:rsidP="00B81A73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>Regular Bonus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07E1" w:rsidRPr="00F16E2D">
              <w:rPr>
                <w:rFonts w:asciiTheme="minorHAnsi" w:hAnsiTheme="minorHAnsi"/>
                <w:b w:val="0"/>
                <w:sz w:val="22"/>
                <w:szCs w:val="22"/>
              </w:rPr>
              <w:t>DedicatedPLUS PSH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>Expansion</w:t>
            </w:r>
          </w:p>
        </w:tc>
      </w:tr>
      <w:tr w:rsidR="00463A93" w14:paraId="29AD13AA" w14:textId="77777777" w:rsidTr="00F16E2D">
        <w:trPr>
          <w:cantSplit/>
          <w:trHeight w:val="275"/>
        </w:trPr>
        <w:tc>
          <w:tcPr>
            <w:tcW w:w="3657" w:type="dxa"/>
            <w:gridSpan w:val="2"/>
            <w:tcBorders>
              <w:right w:val="single" w:sz="4" w:space="0" w:color="auto"/>
            </w:tcBorders>
          </w:tcPr>
          <w:p w14:paraId="126A1D0B" w14:textId="55FFAB30" w:rsidR="00463A93" w:rsidRPr="00F16E2D" w:rsidRDefault="00463A93" w:rsidP="007563E6">
            <w:pPr>
              <w:pStyle w:val="Heading3"/>
              <w:rPr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 xml:space="preserve">Number of </w:t>
            </w:r>
            <w:r w:rsidRPr="00F16E2D">
              <w:rPr>
                <w:rFonts w:asciiTheme="minorHAnsi" w:hAnsiTheme="minorHAnsi"/>
                <w:szCs w:val="22"/>
                <w:u w:val="single"/>
              </w:rPr>
              <w:t>Households</w:t>
            </w:r>
            <w:r w:rsidRPr="00F16E2D">
              <w:rPr>
                <w:rFonts w:asciiTheme="minorHAnsi" w:hAnsiTheme="minorHAnsi"/>
                <w:szCs w:val="22"/>
              </w:rPr>
              <w:t xml:space="preserve"> to be served at Any One Time:</w:t>
            </w:r>
          </w:p>
          <w:p w14:paraId="0BE8E21A" w14:textId="77777777" w:rsidR="00463A93" w:rsidRPr="00F16E2D" w:rsidRDefault="00463A93" w:rsidP="00463A9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___________________</w:t>
            </w:r>
          </w:p>
        </w:tc>
        <w:tc>
          <w:tcPr>
            <w:tcW w:w="7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F16E2D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List ALL jurisdictions (city / county) where housing will be provided:</w:t>
            </w:r>
            <w:r w:rsidR="00E81662"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CC8A16D" w14:textId="77777777" w:rsidR="00E81662" w:rsidRPr="00F16E2D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0FBC06" w14:textId="77777777" w:rsidR="00E81662" w:rsidRPr="00F16E2D" w:rsidRDefault="00E81662" w:rsidP="007D24A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49F" w14:paraId="648551AC" w14:textId="77777777" w:rsidTr="00F16E2D">
        <w:trPr>
          <w:cantSplit/>
          <w:trHeight w:val="275"/>
        </w:trPr>
        <w:tc>
          <w:tcPr>
            <w:tcW w:w="11238" w:type="dxa"/>
            <w:gridSpan w:val="6"/>
            <w:tcBorders>
              <w:right w:val="single" w:sz="2" w:space="0" w:color="auto"/>
            </w:tcBorders>
            <w:shd w:val="clear" w:color="auto" w:fill="FFFF66"/>
          </w:tcPr>
          <w:p w14:paraId="7C83BA0C" w14:textId="7F474676" w:rsidR="00AA449F" w:rsidRPr="00F16E2D" w:rsidRDefault="0040155D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: Project Types cannot be combined into one proposal outline or application, and submission of a Review Application to the CoC for scoring and ranking will be required for each proposed project.</w:t>
            </w:r>
          </w:p>
        </w:tc>
      </w:tr>
      <w:tr w:rsidR="00463A93" w14:paraId="075C2DC8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30D21AD5" w14:textId="77777777" w:rsidR="00463A93" w:rsidRPr="00F16E2D" w:rsidRDefault="00463A93" w:rsidP="00463A93">
            <w:pPr>
              <w:pStyle w:val="Heading5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Use the space below 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and/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14:paraId="3620219F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</w:tcBorders>
          </w:tcPr>
          <w:p w14:paraId="7655014F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6DBB2C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5FA7E3D1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C032B5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9E97390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19C08C4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00C7A6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7BD867F7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48ACC9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39D6C01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EE171C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0B042FB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998EE8B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599C729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DB37BA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AE9F6F5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CA746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2FD08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CB3D64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8AE34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7760E05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1F20F9AA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F4403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351DE59" w14:textId="77777777" w:rsidTr="00F16E2D">
        <w:trPr>
          <w:cantSplit/>
          <w:trHeight w:val="321"/>
        </w:trPr>
        <w:tc>
          <w:tcPr>
            <w:tcW w:w="11238" w:type="dxa"/>
            <w:gridSpan w:val="6"/>
            <w:tcBorders>
              <w:bottom w:val="single" w:sz="6" w:space="0" w:color="000000"/>
            </w:tcBorders>
          </w:tcPr>
          <w:p w14:paraId="4F16A8AD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14:paraId="33743836" w14:textId="77777777" w:rsidTr="00F16E2D">
        <w:trPr>
          <w:cantSplit/>
          <w:trHeight w:val="925"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6CBCC94" w14:textId="77777777" w:rsidR="00463A93" w:rsidRPr="00F16E2D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 w:cs="Arial"/>
                <w:sz w:val="22"/>
                <w:szCs w:val="22"/>
              </w:rPr>
              <w:t>**</w:t>
            </w:r>
            <w:r w:rsidRPr="00F16E2D">
              <w:rPr>
                <w:rFonts w:asciiTheme="minorHAnsi" w:hAnsiTheme="minorHAnsi" w:cs="Arial"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applications proposing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projects in the following jurisdictions are NOT ELIGIBLE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to be submitted under the Balance of State’s Continuum of Care application: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>.  To submit an application in one of the listed jurisdictions, you MUST contact the appropriate Continuum of Care jurisdiction for information.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CoC is not accepting applications for capital costs in this competition.</w:t>
            </w:r>
          </w:p>
        </w:tc>
      </w:tr>
    </w:tbl>
    <w:p w14:paraId="0C9D3F6B" w14:textId="77777777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68762342">
    <w:abstractNumId w:val="18"/>
  </w:num>
  <w:num w:numId="2" w16cid:durableId="671421592">
    <w:abstractNumId w:val="16"/>
  </w:num>
  <w:num w:numId="3" w16cid:durableId="1026490603">
    <w:abstractNumId w:val="2"/>
  </w:num>
  <w:num w:numId="4" w16cid:durableId="338432607">
    <w:abstractNumId w:val="19"/>
  </w:num>
  <w:num w:numId="5" w16cid:durableId="858129703">
    <w:abstractNumId w:val="6"/>
  </w:num>
  <w:num w:numId="6" w16cid:durableId="1257707628">
    <w:abstractNumId w:val="21"/>
  </w:num>
  <w:num w:numId="7" w16cid:durableId="1718432415">
    <w:abstractNumId w:val="10"/>
  </w:num>
  <w:num w:numId="8" w16cid:durableId="1368601474">
    <w:abstractNumId w:val="1"/>
  </w:num>
  <w:num w:numId="9" w16cid:durableId="1952399054">
    <w:abstractNumId w:val="14"/>
  </w:num>
  <w:num w:numId="10" w16cid:durableId="1985507753">
    <w:abstractNumId w:val="11"/>
  </w:num>
  <w:num w:numId="11" w16cid:durableId="1315376188">
    <w:abstractNumId w:val="7"/>
  </w:num>
  <w:num w:numId="12" w16cid:durableId="941836809">
    <w:abstractNumId w:val="3"/>
  </w:num>
  <w:num w:numId="13" w16cid:durableId="1215199663">
    <w:abstractNumId w:val="9"/>
  </w:num>
  <w:num w:numId="14" w16cid:durableId="716125487">
    <w:abstractNumId w:val="23"/>
  </w:num>
  <w:num w:numId="15" w16cid:durableId="1825537606">
    <w:abstractNumId w:val="12"/>
  </w:num>
  <w:num w:numId="16" w16cid:durableId="2113747401">
    <w:abstractNumId w:val="22"/>
  </w:num>
  <w:num w:numId="17" w16cid:durableId="2141871702">
    <w:abstractNumId w:val="5"/>
  </w:num>
  <w:num w:numId="18" w16cid:durableId="824781260">
    <w:abstractNumId w:val="20"/>
  </w:num>
  <w:num w:numId="19" w16cid:durableId="1445345913">
    <w:abstractNumId w:val="0"/>
  </w:num>
  <w:num w:numId="20" w16cid:durableId="1016076825">
    <w:abstractNumId w:val="8"/>
  </w:num>
  <w:num w:numId="21" w16cid:durableId="790367761">
    <w:abstractNumId w:val="17"/>
  </w:num>
  <w:num w:numId="22" w16cid:durableId="1539203196">
    <w:abstractNumId w:val="15"/>
  </w:num>
  <w:num w:numId="23" w16cid:durableId="1672440382">
    <w:abstractNumId w:val="4"/>
  </w:num>
  <w:num w:numId="24" w16cid:durableId="1381785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25AEE"/>
    <w:rsid w:val="00030DEE"/>
    <w:rsid w:val="000577AD"/>
    <w:rsid w:val="00092ACB"/>
    <w:rsid w:val="000A6477"/>
    <w:rsid w:val="000B4FC1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90914"/>
    <w:rsid w:val="00190D2B"/>
    <w:rsid w:val="001A347A"/>
    <w:rsid w:val="001B0C4F"/>
    <w:rsid w:val="001B0F90"/>
    <w:rsid w:val="001B745B"/>
    <w:rsid w:val="001D71C0"/>
    <w:rsid w:val="00202934"/>
    <w:rsid w:val="002074CE"/>
    <w:rsid w:val="00234CC9"/>
    <w:rsid w:val="0028662C"/>
    <w:rsid w:val="0028744F"/>
    <w:rsid w:val="00287A5E"/>
    <w:rsid w:val="00297C21"/>
    <w:rsid w:val="002A29BD"/>
    <w:rsid w:val="002B4C27"/>
    <w:rsid w:val="002E2D46"/>
    <w:rsid w:val="002E7549"/>
    <w:rsid w:val="00320744"/>
    <w:rsid w:val="00320AD0"/>
    <w:rsid w:val="00327412"/>
    <w:rsid w:val="0034380A"/>
    <w:rsid w:val="00351C1B"/>
    <w:rsid w:val="003525BD"/>
    <w:rsid w:val="00356BB2"/>
    <w:rsid w:val="003637F5"/>
    <w:rsid w:val="00363D9C"/>
    <w:rsid w:val="00380E10"/>
    <w:rsid w:val="00386DC3"/>
    <w:rsid w:val="0039080D"/>
    <w:rsid w:val="003F32D3"/>
    <w:rsid w:val="0040155D"/>
    <w:rsid w:val="00403B03"/>
    <w:rsid w:val="004141F1"/>
    <w:rsid w:val="00453EE5"/>
    <w:rsid w:val="00463A93"/>
    <w:rsid w:val="004664F6"/>
    <w:rsid w:val="00491F55"/>
    <w:rsid w:val="004D2F9B"/>
    <w:rsid w:val="004D5600"/>
    <w:rsid w:val="004F6235"/>
    <w:rsid w:val="00501A1B"/>
    <w:rsid w:val="00507304"/>
    <w:rsid w:val="00512E20"/>
    <w:rsid w:val="005349D5"/>
    <w:rsid w:val="005465B3"/>
    <w:rsid w:val="00553C21"/>
    <w:rsid w:val="005547EC"/>
    <w:rsid w:val="00577E3E"/>
    <w:rsid w:val="00580723"/>
    <w:rsid w:val="005837AA"/>
    <w:rsid w:val="00593A4D"/>
    <w:rsid w:val="005A498A"/>
    <w:rsid w:val="005B0679"/>
    <w:rsid w:val="005B0D69"/>
    <w:rsid w:val="005B3CD1"/>
    <w:rsid w:val="005C42F9"/>
    <w:rsid w:val="005F3A1B"/>
    <w:rsid w:val="006008DC"/>
    <w:rsid w:val="00600A43"/>
    <w:rsid w:val="00627A20"/>
    <w:rsid w:val="00644073"/>
    <w:rsid w:val="00647B43"/>
    <w:rsid w:val="00650F85"/>
    <w:rsid w:val="00656199"/>
    <w:rsid w:val="0067168D"/>
    <w:rsid w:val="0068137A"/>
    <w:rsid w:val="006E0E24"/>
    <w:rsid w:val="00707BDC"/>
    <w:rsid w:val="00717E8E"/>
    <w:rsid w:val="00745B6F"/>
    <w:rsid w:val="007550EF"/>
    <w:rsid w:val="007563E6"/>
    <w:rsid w:val="00781DCF"/>
    <w:rsid w:val="007977B6"/>
    <w:rsid w:val="007A1CCF"/>
    <w:rsid w:val="007B54FC"/>
    <w:rsid w:val="007D24A3"/>
    <w:rsid w:val="008037FA"/>
    <w:rsid w:val="00804D2B"/>
    <w:rsid w:val="00824750"/>
    <w:rsid w:val="00827213"/>
    <w:rsid w:val="00833231"/>
    <w:rsid w:val="00847D6A"/>
    <w:rsid w:val="008A18D6"/>
    <w:rsid w:val="008B1F16"/>
    <w:rsid w:val="008D578C"/>
    <w:rsid w:val="00910711"/>
    <w:rsid w:val="00910D5A"/>
    <w:rsid w:val="0091701D"/>
    <w:rsid w:val="00927C2F"/>
    <w:rsid w:val="009360F7"/>
    <w:rsid w:val="00963AFD"/>
    <w:rsid w:val="00966229"/>
    <w:rsid w:val="009700E8"/>
    <w:rsid w:val="00970760"/>
    <w:rsid w:val="00980094"/>
    <w:rsid w:val="009A1D7E"/>
    <w:rsid w:val="009A6C43"/>
    <w:rsid w:val="009B09C8"/>
    <w:rsid w:val="009C3A7D"/>
    <w:rsid w:val="009E1755"/>
    <w:rsid w:val="009E7FB8"/>
    <w:rsid w:val="00A33EE8"/>
    <w:rsid w:val="00A46A84"/>
    <w:rsid w:val="00A65AF1"/>
    <w:rsid w:val="00A662BB"/>
    <w:rsid w:val="00A85F4B"/>
    <w:rsid w:val="00AA449F"/>
    <w:rsid w:val="00AA61A2"/>
    <w:rsid w:val="00AC5625"/>
    <w:rsid w:val="00AF4B1A"/>
    <w:rsid w:val="00AF641A"/>
    <w:rsid w:val="00B03FDD"/>
    <w:rsid w:val="00B4181B"/>
    <w:rsid w:val="00B4294F"/>
    <w:rsid w:val="00B51376"/>
    <w:rsid w:val="00B769E8"/>
    <w:rsid w:val="00B81A73"/>
    <w:rsid w:val="00BE78FC"/>
    <w:rsid w:val="00BF022B"/>
    <w:rsid w:val="00C01E78"/>
    <w:rsid w:val="00C17D11"/>
    <w:rsid w:val="00C45E23"/>
    <w:rsid w:val="00CD06FD"/>
    <w:rsid w:val="00D153A9"/>
    <w:rsid w:val="00D1618B"/>
    <w:rsid w:val="00D224E4"/>
    <w:rsid w:val="00D24A36"/>
    <w:rsid w:val="00D839CD"/>
    <w:rsid w:val="00DA3780"/>
    <w:rsid w:val="00DB1B31"/>
    <w:rsid w:val="00DB3F7A"/>
    <w:rsid w:val="00DB5F6A"/>
    <w:rsid w:val="00DC3A65"/>
    <w:rsid w:val="00DD2E2A"/>
    <w:rsid w:val="00DE5491"/>
    <w:rsid w:val="00E06817"/>
    <w:rsid w:val="00E26EC5"/>
    <w:rsid w:val="00E3074C"/>
    <w:rsid w:val="00E57759"/>
    <w:rsid w:val="00E65959"/>
    <w:rsid w:val="00E75E66"/>
    <w:rsid w:val="00E761DB"/>
    <w:rsid w:val="00E81662"/>
    <w:rsid w:val="00E87D2F"/>
    <w:rsid w:val="00E9743A"/>
    <w:rsid w:val="00E979C6"/>
    <w:rsid w:val="00EB22E1"/>
    <w:rsid w:val="00EB36BD"/>
    <w:rsid w:val="00EF07E1"/>
    <w:rsid w:val="00F16E2D"/>
    <w:rsid w:val="00F40658"/>
    <w:rsid w:val="00F53796"/>
    <w:rsid w:val="00F66194"/>
    <w:rsid w:val="00F747E4"/>
    <w:rsid w:val="00F81C0F"/>
    <w:rsid w:val="00FA6414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SMonitoring@dca.g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D558-CA03-4C0A-9244-7905DF6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3094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4</cp:revision>
  <cp:lastPrinted>2022-08-05T21:22:00Z</cp:lastPrinted>
  <dcterms:created xsi:type="dcterms:W3CDTF">2023-07-26T17:34:00Z</dcterms:created>
  <dcterms:modified xsi:type="dcterms:W3CDTF">2023-08-01T12:52:00Z</dcterms:modified>
</cp:coreProperties>
</file>